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4C" w:rsidRPr="00D361B8" w:rsidRDefault="0087759D" w:rsidP="00DE0C8E">
      <w:pPr>
        <w:spacing w:line="276" w:lineRule="auto"/>
        <w:ind w:left="720" w:hanging="720"/>
        <w:jc w:val="center"/>
        <w:rPr>
          <w:rFonts w:ascii="Arial" w:hAnsi="Arial" w:cs="Arial"/>
          <w:sz w:val="16"/>
        </w:rPr>
      </w:pPr>
      <w:r w:rsidRPr="00D361B8">
        <w:rPr>
          <w:rFonts w:ascii="Arial" w:hAnsi="Arial" w:cs="Arial"/>
          <w:noProof/>
          <w:sz w:val="24"/>
          <w:szCs w:val="24"/>
          <w:lang w:val="id-ID" w:eastAsia="id-ID"/>
        </w:rPr>
        <w:drawing>
          <wp:anchor distT="0" distB="0" distL="114300" distR="114300" simplePos="0" relativeHeight="251639808" behindDoc="0" locked="0" layoutInCell="1" allowOverlap="1">
            <wp:simplePos x="0" y="0"/>
            <wp:positionH relativeFrom="column">
              <wp:posOffset>2453640</wp:posOffset>
            </wp:positionH>
            <wp:positionV relativeFrom="paragraph">
              <wp:posOffset>-299085</wp:posOffset>
            </wp:positionV>
            <wp:extent cx="997420" cy="876300"/>
            <wp:effectExtent l="1905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8867" cy="877571"/>
                    </a:xfrm>
                    <a:prstGeom prst="rect">
                      <a:avLst/>
                    </a:prstGeom>
                    <a:noFill/>
                    <a:ln w="9525">
                      <a:noFill/>
                      <a:miter lim="800000"/>
                      <a:headEnd/>
                      <a:tailEnd/>
                    </a:ln>
                  </pic:spPr>
                </pic:pic>
              </a:graphicData>
            </a:graphic>
          </wp:anchor>
        </w:drawing>
      </w:r>
    </w:p>
    <w:p w:rsidR="0012594C" w:rsidRPr="00D361B8" w:rsidRDefault="0012594C" w:rsidP="00DE0C8E">
      <w:pPr>
        <w:spacing w:line="276" w:lineRule="auto"/>
        <w:ind w:left="720" w:hanging="720"/>
        <w:jc w:val="center"/>
        <w:rPr>
          <w:rFonts w:ascii="Arial" w:hAnsi="Arial" w:cs="Arial"/>
          <w:sz w:val="16"/>
        </w:rPr>
      </w:pPr>
    </w:p>
    <w:p w:rsidR="0012594C" w:rsidRPr="00D361B8" w:rsidRDefault="0012594C" w:rsidP="00DE0C8E">
      <w:pPr>
        <w:spacing w:line="276" w:lineRule="auto"/>
        <w:ind w:left="720" w:hanging="720"/>
        <w:jc w:val="center"/>
        <w:rPr>
          <w:rFonts w:ascii="Arial" w:hAnsi="Arial" w:cs="Arial"/>
          <w:sz w:val="16"/>
        </w:rPr>
      </w:pPr>
    </w:p>
    <w:p w:rsidR="0012594C" w:rsidRPr="00D361B8" w:rsidRDefault="0012594C" w:rsidP="00DE0C8E">
      <w:pPr>
        <w:spacing w:line="276" w:lineRule="auto"/>
        <w:ind w:left="720" w:hanging="720"/>
        <w:jc w:val="center"/>
        <w:rPr>
          <w:rFonts w:ascii="Arial" w:hAnsi="Arial" w:cs="Arial"/>
          <w:sz w:val="16"/>
        </w:rPr>
      </w:pPr>
    </w:p>
    <w:p w:rsidR="0012594C" w:rsidRPr="00D361B8" w:rsidRDefault="0012594C" w:rsidP="00DE0C8E">
      <w:pPr>
        <w:spacing w:line="276" w:lineRule="auto"/>
        <w:ind w:left="720" w:hanging="720"/>
        <w:jc w:val="center"/>
        <w:rPr>
          <w:rFonts w:ascii="Arial" w:hAnsi="Arial" w:cs="Arial"/>
          <w:sz w:val="16"/>
        </w:rPr>
      </w:pPr>
    </w:p>
    <w:p w:rsidR="00DE0C8E" w:rsidRPr="00D361B8" w:rsidRDefault="00DE0C8E" w:rsidP="00DE0C8E">
      <w:pPr>
        <w:spacing w:line="276" w:lineRule="auto"/>
        <w:ind w:left="720" w:hanging="720"/>
        <w:jc w:val="center"/>
        <w:rPr>
          <w:rFonts w:ascii="Arial" w:hAnsi="Arial" w:cs="Arial"/>
          <w:sz w:val="16"/>
        </w:rPr>
      </w:pPr>
    </w:p>
    <w:p w:rsidR="0012594C" w:rsidRPr="00D361B8" w:rsidRDefault="0012594C" w:rsidP="00DE0C8E">
      <w:pPr>
        <w:spacing w:line="276" w:lineRule="auto"/>
        <w:rPr>
          <w:rFonts w:ascii="Arial" w:hAnsi="Arial" w:cs="Arial"/>
          <w:sz w:val="10"/>
          <w:szCs w:val="10"/>
        </w:rPr>
      </w:pPr>
    </w:p>
    <w:p w:rsidR="0087759D" w:rsidRPr="00D361B8" w:rsidRDefault="0087759D" w:rsidP="00DE0C8E">
      <w:pPr>
        <w:spacing w:line="276" w:lineRule="auto"/>
        <w:jc w:val="center"/>
        <w:rPr>
          <w:rFonts w:ascii="Arial" w:hAnsi="Arial" w:cs="Arial"/>
          <w:b/>
          <w:sz w:val="28"/>
          <w:szCs w:val="28"/>
          <w:lang w:val="sv-SE"/>
        </w:rPr>
      </w:pPr>
      <w:r w:rsidRPr="00D361B8">
        <w:rPr>
          <w:rFonts w:ascii="Arial" w:hAnsi="Arial" w:cs="Arial"/>
          <w:b/>
          <w:sz w:val="28"/>
          <w:szCs w:val="28"/>
          <w:lang w:val="sv-SE"/>
        </w:rPr>
        <w:t>BUPATI KEPULAUAN ANAMBAS</w:t>
      </w:r>
    </w:p>
    <w:p w:rsidR="007A55A2" w:rsidRPr="00D361B8" w:rsidRDefault="007A55A2" w:rsidP="00DE0C8E">
      <w:pPr>
        <w:spacing w:line="276" w:lineRule="auto"/>
        <w:jc w:val="center"/>
        <w:rPr>
          <w:rFonts w:ascii="Arial" w:hAnsi="Arial" w:cs="Arial"/>
          <w:sz w:val="24"/>
          <w:szCs w:val="24"/>
        </w:rPr>
      </w:pPr>
    </w:p>
    <w:p w:rsidR="0087759D" w:rsidRPr="00D361B8" w:rsidRDefault="0087759D" w:rsidP="00DE0C8E">
      <w:pPr>
        <w:pStyle w:val="ListParagraph"/>
        <w:spacing w:line="276" w:lineRule="auto"/>
        <w:ind w:left="0"/>
        <w:jc w:val="center"/>
        <w:rPr>
          <w:rFonts w:ascii="Arial" w:hAnsi="Arial" w:cs="Arial"/>
          <w:b/>
          <w:sz w:val="24"/>
          <w:szCs w:val="24"/>
        </w:rPr>
      </w:pPr>
      <w:r w:rsidRPr="00D361B8">
        <w:rPr>
          <w:rFonts w:ascii="Arial" w:hAnsi="Arial" w:cs="Arial"/>
          <w:b/>
          <w:sz w:val="24"/>
          <w:szCs w:val="24"/>
        </w:rPr>
        <w:t>PERATURAN DAERAH KABUPATEN  KEPULAUAN  ANAMBAS</w:t>
      </w:r>
    </w:p>
    <w:p w:rsidR="00DE0C8E" w:rsidRPr="00D361B8" w:rsidRDefault="00DE0C8E" w:rsidP="00DE0C8E">
      <w:pPr>
        <w:pStyle w:val="ListParagraph"/>
        <w:ind w:left="0"/>
        <w:jc w:val="center"/>
        <w:rPr>
          <w:rFonts w:ascii="Arial" w:hAnsi="Arial" w:cs="Arial"/>
          <w:b/>
          <w:sz w:val="24"/>
          <w:szCs w:val="24"/>
        </w:rPr>
      </w:pPr>
    </w:p>
    <w:p w:rsidR="0087759D" w:rsidRPr="00D361B8" w:rsidRDefault="00584200" w:rsidP="00DE0C8E">
      <w:pPr>
        <w:pStyle w:val="ListParagraph"/>
        <w:ind w:left="0"/>
        <w:jc w:val="center"/>
        <w:rPr>
          <w:rFonts w:ascii="Arial" w:hAnsi="Arial" w:cs="Arial"/>
          <w:b/>
          <w:sz w:val="24"/>
          <w:szCs w:val="24"/>
          <w:lang w:val="id-ID"/>
        </w:rPr>
      </w:pPr>
      <w:r w:rsidRPr="00D361B8">
        <w:rPr>
          <w:rFonts w:ascii="Arial" w:hAnsi="Arial" w:cs="Arial"/>
          <w:b/>
          <w:sz w:val="24"/>
          <w:szCs w:val="24"/>
        </w:rPr>
        <w:t>NOMOR</w:t>
      </w:r>
      <w:r w:rsidR="00626432">
        <w:rPr>
          <w:rFonts w:ascii="Arial" w:hAnsi="Arial" w:cs="Arial"/>
          <w:b/>
          <w:sz w:val="24"/>
          <w:szCs w:val="24"/>
          <w:lang w:val="id-ID"/>
        </w:rPr>
        <w:t xml:space="preserve"> 1 </w:t>
      </w:r>
      <w:r w:rsidRPr="00D361B8">
        <w:rPr>
          <w:rFonts w:ascii="Arial" w:hAnsi="Arial" w:cs="Arial"/>
          <w:b/>
          <w:sz w:val="24"/>
          <w:szCs w:val="24"/>
        </w:rPr>
        <w:t xml:space="preserve">TAHUN </w:t>
      </w:r>
      <w:r w:rsidR="001845BD" w:rsidRPr="00D361B8">
        <w:rPr>
          <w:rFonts w:ascii="Arial" w:hAnsi="Arial" w:cs="Arial"/>
          <w:b/>
          <w:sz w:val="24"/>
          <w:szCs w:val="24"/>
          <w:lang w:val="id-ID"/>
        </w:rPr>
        <w:t>2012</w:t>
      </w:r>
    </w:p>
    <w:p w:rsidR="0087759D" w:rsidRPr="00D361B8" w:rsidRDefault="0087759D" w:rsidP="00DE0C8E">
      <w:pPr>
        <w:pStyle w:val="ListParagraph"/>
        <w:ind w:left="0"/>
        <w:jc w:val="center"/>
        <w:rPr>
          <w:rFonts w:ascii="Arial" w:hAnsi="Arial" w:cs="Arial"/>
          <w:b/>
          <w:sz w:val="24"/>
          <w:szCs w:val="24"/>
        </w:rPr>
      </w:pPr>
    </w:p>
    <w:p w:rsidR="0087759D" w:rsidRPr="00D361B8" w:rsidRDefault="0087759D" w:rsidP="00DE0C8E">
      <w:pPr>
        <w:pStyle w:val="ListParagraph"/>
        <w:ind w:left="0"/>
        <w:jc w:val="center"/>
        <w:rPr>
          <w:rFonts w:ascii="Arial" w:hAnsi="Arial" w:cs="Arial"/>
          <w:b/>
          <w:sz w:val="24"/>
          <w:szCs w:val="24"/>
        </w:rPr>
      </w:pPr>
      <w:r w:rsidRPr="00D361B8">
        <w:rPr>
          <w:rFonts w:ascii="Arial" w:hAnsi="Arial" w:cs="Arial"/>
          <w:b/>
          <w:sz w:val="24"/>
          <w:szCs w:val="24"/>
        </w:rPr>
        <w:t>TENTANG</w:t>
      </w:r>
    </w:p>
    <w:p w:rsidR="0087759D" w:rsidRPr="00D361B8" w:rsidRDefault="0087759D" w:rsidP="00DE0C8E">
      <w:pPr>
        <w:pStyle w:val="ListParagraph"/>
        <w:ind w:left="0"/>
        <w:jc w:val="center"/>
        <w:rPr>
          <w:rFonts w:ascii="Arial" w:hAnsi="Arial" w:cs="Arial"/>
          <w:b/>
          <w:sz w:val="24"/>
          <w:szCs w:val="24"/>
        </w:rPr>
      </w:pPr>
    </w:p>
    <w:p w:rsidR="0027078A" w:rsidRPr="00D361B8" w:rsidRDefault="0087759D" w:rsidP="00DE0C8E">
      <w:pPr>
        <w:pStyle w:val="ListParagraph"/>
        <w:spacing w:line="276" w:lineRule="auto"/>
        <w:ind w:left="0"/>
        <w:jc w:val="center"/>
        <w:rPr>
          <w:rFonts w:ascii="Arial" w:hAnsi="Arial" w:cs="Arial"/>
          <w:b/>
          <w:strike/>
          <w:sz w:val="24"/>
          <w:szCs w:val="24"/>
          <w:lang w:val="id-ID"/>
        </w:rPr>
      </w:pPr>
      <w:r w:rsidRPr="00D361B8">
        <w:rPr>
          <w:rFonts w:ascii="Arial" w:hAnsi="Arial" w:cs="Arial"/>
          <w:b/>
          <w:sz w:val="24"/>
          <w:szCs w:val="24"/>
        </w:rPr>
        <w:t xml:space="preserve">PEMBENTUKAN BADAN PENGELOLA PERBATASAN </w:t>
      </w:r>
    </w:p>
    <w:p w:rsidR="0087759D" w:rsidRPr="00D361B8" w:rsidRDefault="0087759D" w:rsidP="00DE0C8E">
      <w:pPr>
        <w:pStyle w:val="ListParagraph"/>
        <w:spacing w:line="276" w:lineRule="auto"/>
        <w:ind w:left="0"/>
        <w:jc w:val="center"/>
        <w:rPr>
          <w:rFonts w:ascii="Arial" w:hAnsi="Arial" w:cs="Arial"/>
          <w:b/>
          <w:sz w:val="24"/>
          <w:szCs w:val="24"/>
        </w:rPr>
      </w:pPr>
      <w:r w:rsidRPr="00D361B8">
        <w:rPr>
          <w:rFonts w:ascii="Arial" w:hAnsi="Arial" w:cs="Arial"/>
          <w:b/>
          <w:sz w:val="24"/>
          <w:szCs w:val="24"/>
        </w:rPr>
        <w:t>KABUPATEN KEPULAUAN ANAMBAS</w:t>
      </w:r>
    </w:p>
    <w:p w:rsidR="0087759D" w:rsidRPr="00D361B8" w:rsidRDefault="0087759D" w:rsidP="00DE0C8E">
      <w:pPr>
        <w:pStyle w:val="ListParagraph"/>
        <w:spacing w:line="276" w:lineRule="auto"/>
        <w:ind w:left="0"/>
        <w:jc w:val="center"/>
        <w:rPr>
          <w:rFonts w:ascii="Arial" w:hAnsi="Arial" w:cs="Arial"/>
          <w:b/>
          <w:sz w:val="24"/>
          <w:szCs w:val="24"/>
        </w:rPr>
      </w:pPr>
    </w:p>
    <w:p w:rsidR="007A55A2" w:rsidRPr="00CA6C4D" w:rsidRDefault="0087759D" w:rsidP="00CA6C4D">
      <w:pPr>
        <w:pStyle w:val="ListParagraph"/>
        <w:spacing w:line="276" w:lineRule="auto"/>
        <w:ind w:left="0"/>
        <w:jc w:val="center"/>
        <w:rPr>
          <w:rFonts w:ascii="Arial" w:hAnsi="Arial" w:cs="Arial"/>
          <w:b/>
          <w:sz w:val="24"/>
          <w:szCs w:val="24"/>
          <w:lang w:val="id-ID"/>
        </w:rPr>
      </w:pPr>
      <w:r w:rsidRPr="00D361B8">
        <w:rPr>
          <w:rFonts w:ascii="Arial" w:hAnsi="Arial" w:cs="Arial"/>
          <w:b/>
          <w:sz w:val="24"/>
          <w:szCs w:val="24"/>
        </w:rPr>
        <w:t>DENGAN RAHMAT TUHAN YANG MAHA ESA</w:t>
      </w:r>
    </w:p>
    <w:p w:rsidR="0087759D" w:rsidRPr="00D361B8" w:rsidRDefault="0087759D" w:rsidP="00DE0C8E">
      <w:pPr>
        <w:pStyle w:val="ListParagraph"/>
        <w:spacing w:line="276" w:lineRule="auto"/>
        <w:ind w:left="0"/>
        <w:jc w:val="center"/>
        <w:rPr>
          <w:rFonts w:ascii="Arial" w:hAnsi="Arial" w:cs="Arial"/>
          <w:b/>
          <w:sz w:val="24"/>
          <w:szCs w:val="24"/>
        </w:rPr>
      </w:pPr>
    </w:p>
    <w:p w:rsidR="00AC2BA4" w:rsidRPr="00D361B8" w:rsidRDefault="0087759D" w:rsidP="00DE0C8E">
      <w:pPr>
        <w:pStyle w:val="Heading2"/>
        <w:spacing w:line="276" w:lineRule="auto"/>
        <w:rPr>
          <w:rFonts w:ascii="Arial" w:hAnsi="Arial" w:cs="Arial"/>
          <w:szCs w:val="24"/>
          <w:lang w:val="fi-FI"/>
        </w:rPr>
      </w:pPr>
      <w:r w:rsidRPr="00D361B8">
        <w:rPr>
          <w:rFonts w:ascii="Arial" w:hAnsi="Arial" w:cs="Arial"/>
          <w:b/>
          <w:szCs w:val="24"/>
        </w:rPr>
        <w:t>BUPATI KEPULAUAN ANAMBAS,</w:t>
      </w:r>
    </w:p>
    <w:p w:rsidR="00AC2BA4" w:rsidRPr="00D361B8" w:rsidRDefault="0087759D" w:rsidP="00B35AFB">
      <w:pPr>
        <w:pStyle w:val="Heading2"/>
        <w:tabs>
          <w:tab w:val="center" w:pos="4703"/>
          <w:tab w:val="left" w:pos="5448"/>
        </w:tabs>
        <w:spacing w:line="276" w:lineRule="auto"/>
        <w:jc w:val="left"/>
        <w:rPr>
          <w:rFonts w:ascii="Arial" w:hAnsi="Arial" w:cs="Arial"/>
          <w:szCs w:val="24"/>
          <w:lang w:val="fi-FI"/>
        </w:rPr>
      </w:pPr>
      <w:r w:rsidRPr="00D361B8">
        <w:rPr>
          <w:rFonts w:ascii="Arial" w:hAnsi="Arial" w:cs="Arial"/>
          <w:szCs w:val="24"/>
          <w:lang w:val="fi-FI"/>
        </w:rPr>
        <w:tab/>
      </w:r>
      <w:r w:rsidRPr="00D361B8">
        <w:rPr>
          <w:rFonts w:ascii="Arial" w:hAnsi="Arial" w:cs="Arial"/>
          <w:szCs w:val="24"/>
          <w:lang w:val="fi-FI"/>
        </w:rPr>
        <w:tab/>
      </w:r>
    </w:p>
    <w:tbl>
      <w:tblPr>
        <w:tblW w:w="9464" w:type="dxa"/>
        <w:tblLook w:val="04A0"/>
      </w:tblPr>
      <w:tblGrid>
        <w:gridCol w:w="1537"/>
        <w:gridCol w:w="294"/>
        <w:gridCol w:w="550"/>
        <w:gridCol w:w="7083"/>
      </w:tblGrid>
      <w:tr w:rsidR="00B35AFB" w:rsidRPr="00B35AFB" w:rsidTr="00245B6E">
        <w:tc>
          <w:tcPr>
            <w:tcW w:w="1537" w:type="dxa"/>
          </w:tcPr>
          <w:p w:rsidR="00B35AFB" w:rsidRPr="00B35AFB" w:rsidRDefault="00B35AFB" w:rsidP="00A04130">
            <w:pPr>
              <w:rPr>
                <w:rFonts w:ascii="Arial" w:hAnsi="Arial" w:cs="Arial"/>
                <w:sz w:val="24"/>
                <w:szCs w:val="24"/>
                <w:lang w:val="id-ID"/>
              </w:rPr>
            </w:pPr>
            <w:r w:rsidRPr="00B35AFB">
              <w:rPr>
                <w:rFonts w:ascii="Arial" w:hAnsi="Arial" w:cs="Arial"/>
                <w:sz w:val="24"/>
                <w:szCs w:val="24"/>
                <w:lang w:val="fi-FI"/>
              </w:rPr>
              <w:t>Menimbang</w:t>
            </w:r>
          </w:p>
        </w:tc>
        <w:tc>
          <w:tcPr>
            <w:tcW w:w="294" w:type="dxa"/>
          </w:tcPr>
          <w:p w:rsidR="00B35AFB" w:rsidRPr="00B35AFB" w:rsidRDefault="00B35AFB" w:rsidP="00A04130">
            <w:pPr>
              <w:rPr>
                <w:rFonts w:ascii="Arial" w:hAnsi="Arial" w:cs="Arial"/>
                <w:sz w:val="24"/>
                <w:szCs w:val="24"/>
                <w:lang w:val="id-ID"/>
              </w:rPr>
            </w:pPr>
            <w:r w:rsidRPr="00B35AFB">
              <w:rPr>
                <w:rFonts w:ascii="Arial" w:hAnsi="Arial" w:cs="Arial"/>
                <w:sz w:val="24"/>
                <w:szCs w:val="24"/>
                <w:lang w:val="id-ID"/>
              </w:rPr>
              <w:t>:</w:t>
            </w:r>
          </w:p>
        </w:tc>
        <w:tc>
          <w:tcPr>
            <w:tcW w:w="550" w:type="dxa"/>
          </w:tcPr>
          <w:p w:rsidR="00B35AFB" w:rsidRPr="00B35AFB" w:rsidRDefault="00B35AFB" w:rsidP="00A04130">
            <w:pPr>
              <w:rPr>
                <w:rFonts w:ascii="Arial" w:hAnsi="Arial" w:cs="Arial"/>
                <w:sz w:val="24"/>
                <w:szCs w:val="24"/>
                <w:lang w:val="id-ID"/>
              </w:rPr>
            </w:pPr>
            <w:r w:rsidRPr="00B35AFB">
              <w:rPr>
                <w:rFonts w:ascii="Arial" w:hAnsi="Arial" w:cs="Arial"/>
                <w:sz w:val="24"/>
                <w:szCs w:val="24"/>
                <w:lang w:val="id-ID"/>
              </w:rPr>
              <w:t>a.</w:t>
            </w:r>
          </w:p>
        </w:tc>
        <w:tc>
          <w:tcPr>
            <w:tcW w:w="7083" w:type="dxa"/>
          </w:tcPr>
          <w:p w:rsidR="00B35AFB" w:rsidRPr="00B35AFB" w:rsidRDefault="00B35AFB" w:rsidP="007A786F">
            <w:pPr>
              <w:spacing w:after="120"/>
              <w:jc w:val="both"/>
              <w:rPr>
                <w:rFonts w:ascii="Arial" w:hAnsi="Arial" w:cs="Arial"/>
                <w:sz w:val="24"/>
                <w:szCs w:val="24"/>
                <w:lang w:val="id-ID"/>
              </w:rPr>
            </w:pPr>
            <w:r w:rsidRPr="00B35AFB">
              <w:rPr>
                <w:rFonts w:ascii="Arial" w:hAnsi="Arial" w:cs="Arial"/>
                <w:sz w:val="24"/>
                <w:szCs w:val="24"/>
              </w:rPr>
              <w:t>bahwa dalam rangka melaksanakan ketentuan Pasal 3 Peraturan Menteri Dalam Negeri No</w:t>
            </w:r>
            <w:r w:rsidRPr="00B35AFB">
              <w:rPr>
                <w:rFonts w:ascii="Arial" w:hAnsi="Arial" w:cs="Arial"/>
                <w:sz w:val="24"/>
                <w:szCs w:val="24"/>
                <w:lang w:val="id-ID"/>
              </w:rPr>
              <w:t>mor</w:t>
            </w:r>
            <w:r w:rsidRPr="00B35AFB">
              <w:rPr>
                <w:rFonts w:ascii="Arial" w:hAnsi="Arial" w:cs="Arial"/>
                <w:sz w:val="24"/>
                <w:szCs w:val="24"/>
              </w:rPr>
              <w:t xml:space="preserve"> 2 Tahun 2011 tentang Pedoman Pembentukan Badan Pengelola Perbatasan </w:t>
            </w:r>
            <w:r w:rsidRPr="00B35AFB">
              <w:rPr>
                <w:rFonts w:ascii="Arial" w:hAnsi="Arial" w:cs="Arial"/>
                <w:sz w:val="24"/>
                <w:szCs w:val="24"/>
                <w:lang w:val="id-ID"/>
              </w:rPr>
              <w:t xml:space="preserve">di </w:t>
            </w:r>
            <w:r w:rsidRPr="00B35AFB">
              <w:rPr>
                <w:rFonts w:ascii="Arial" w:hAnsi="Arial" w:cs="Arial"/>
                <w:sz w:val="24"/>
                <w:szCs w:val="24"/>
              </w:rPr>
              <w:t>Daerah;</w:t>
            </w:r>
          </w:p>
        </w:tc>
      </w:tr>
      <w:tr w:rsidR="00B35AFB" w:rsidRPr="00B35AFB" w:rsidTr="00245B6E">
        <w:tc>
          <w:tcPr>
            <w:tcW w:w="1537" w:type="dxa"/>
          </w:tcPr>
          <w:p w:rsidR="00B35AFB" w:rsidRPr="00B35AFB" w:rsidRDefault="00B35AFB" w:rsidP="00A04130">
            <w:pPr>
              <w:spacing w:line="216" w:lineRule="auto"/>
              <w:rPr>
                <w:rFonts w:ascii="Arial" w:hAnsi="Arial" w:cs="Arial"/>
                <w:sz w:val="24"/>
                <w:szCs w:val="24"/>
                <w:lang w:val="id-ID"/>
              </w:rPr>
            </w:pPr>
          </w:p>
        </w:tc>
        <w:tc>
          <w:tcPr>
            <w:tcW w:w="294" w:type="dxa"/>
          </w:tcPr>
          <w:p w:rsidR="00B35AFB" w:rsidRPr="00B35AFB" w:rsidRDefault="00B35AFB" w:rsidP="00A04130">
            <w:pPr>
              <w:spacing w:line="216" w:lineRule="auto"/>
              <w:rPr>
                <w:rFonts w:ascii="Arial" w:hAnsi="Arial" w:cs="Arial"/>
                <w:sz w:val="24"/>
                <w:szCs w:val="24"/>
                <w:lang w:val="id-ID"/>
              </w:rPr>
            </w:pPr>
          </w:p>
        </w:tc>
        <w:tc>
          <w:tcPr>
            <w:tcW w:w="550" w:type="dxa"/>
          </w:tcPr>
          <w:p w:rsidR="00B35AFB" w:rsidRPr="00B35AFB" w:rsidRDefault="00B35AFB" w:rsidP="00A04130">
            <w:pPr>
              <w:spacing w:line="216" w:lineRule="auto"/>
              <w:rPr>
                <w:rFonts w:ascii="Arial" w:hAnsi="Arial" w:cs="Arial"/>
                <w:sz w:val="24"/>
                <w:szCs w:val="24"/>
                <w:lang w:val="id-ID"/>
              </w:rPr>
            </w:pPr>
            <w:r w:rsidRPr="00B35AFB">
              <w:rPr>
                <w:rFonts w:ascii="Arial" w:hAnsi="Arial" w:cs="Arial"/>
                <w:sz w:val="24"/>
                <w:szCs w:val="24"/>
                <w:lang w:val="id-ID"/>
              </w:rPr>
              <w:t>b.</w:t>
            </w:r>
          </w:p>
        </w:tc>
        <w:tc>
          <w:tcPr>
            <w:tcW w:w="7083" w:type="dxa"/>
          </w:tcPr>
          <w:p w:rsidR="00B35AFB" w:rsidRPr="00B35AFB" w:rsidRDefault="00B35AFB" w:rsidP="007A786F">
            <w:pPr>
              <w:pStyle w:val="BodyTextIndent"/>
              <w:tabs>
                <w:tab w:val="left" w:pos="29"/>
                <w:tab w:val="left" w:pos="1701"/>
              </w:tabs>
              <w:spacing w:after="120" w:line="276" w:lineRule="auto"/>
              <w:ind w:left="29" w:hanging="29"/>
              <w:jc w:val="both"/>
              <w:rPr>
                <w:rFonts w:ascii="Arial" w:hAnsi="Arial" w:cs="Arial"/>
                <w:sz w:val="24"/>
                <w:szCs w:val="24"/>
                <w:lang w:val="id-ID"/>
              </w:rPr>
            </w:pPr>
            <w:r w:rsidRPr="00B35AFB">
              <w:rPr>
                <w:rFonts w:ascii="Arial" w:hAnsi="Arial" w:cs="Arial"/>
                <w:sz w:val="24"/>
                <w:szCs w:val="24"/>
              </w:rPr>
              <w:t>bahwa dari aspek letak geografis daerah Kabupaten Kepulauan Anambas yangberbatasan langsung dengan antar Negara dan lautan Internasional, hal ini tentunya memerlukan perhatian khusus terkait dengan otoritas batas wilayah daerah;</w:t>
            </w:r>
          </w:p>
        </w:tc>
      </w:tr>
      <w:tr w:rsidR="00B35AFB" w:rsidRPr="00B35AFB" w:rsidTr="00245B6E">
        <w:tc>
          <w:tcPr>
            <w:tcW w:w="1537" w:type="dxa"/>
          </w:tcPr>
          <w:p w:rsidR="00B35AFB" w:rsidRPr="00B35AFB" w:rsidRDefault="00B35AFB" w:rsidP="00A04130">
            <w:pPr>
              <w:rPr>
                <w:rFonts w:ascii="Arial" w:hAnsi="Arial" w:cs="Arial"/>
                <w:sz w:val="24"/>
                <w:szCs w:val="24"/>
                <w:lang w:val="id-ID"/>
              </w:rPr>
            </w:pPr>
          </w:p>
        </w:tc>
        <w:tc>
          <w:tcPr>
            <w:tcW w:w="294" w:type="dxa"/>
          </w:tcPr>
          <w:p w:rsidR="00B35AFB" w:rsidRPr="00B35AFB" w:rsidRDefault="00B35AFB" w:rsidP="00A04130">
            <w:pPr>
              <w:rPr>
                <w:rFonts w:ascii="Arial" w:hAnsi="Arial" w:cs="Arial"/>
                <w:sz w:val="24"/>
                <w:szCs w:val="24"/>
                <w:lang w:val="id-ID"/>
              </w:rPr>
            </w:pPr>
          </w:p>
        </w:tc>
        <w:tc>
          <w:tcPr>
            <w:tcW w:w="550" w:type="dxa"/>
          </w:tcPr>
          <w:p w:rsidR="00B35AFB" w:rsidRPr="00B35AFB" w:rsidRDefault="00B35AFB" w:rsidP="00A04130">
            <w:pPr>
              <w:rPr>
                <w:rFonts w:ascii="Arial" w:hAnsi="Arial" w:cs="Arial"/>
                <w:sz w:val="24"/>
                <w:szCs w:val="24"/>
                <w:lang w:val="id-ID"/>
              </w:rPr>
            </w:pPr>
            <w:r w:rsidRPr="00B35AFB">
              <w:rPr>
                <w:rFonts w:ascii="Arial" w:hAnsi="Arial" w:cs="Arial"/>
                <w:sz w:val="24"/>
                <w:szCs w:val="24"/>
                <w:lang w:val="id-ID"/>
              </w:rPr>
              <w:t>c.</w:t>
            </w:r>
          </w:p>
        </w:tc>
        <w:tc>
          <w:tcPr>
            <w:tcW w:w="7083" w:type="dxa"/>
          </w:tcPr>
          <w:p w:rsidR="00B35AFB" w:rsidRPr="00B35AFB" w:rsidRDefault="00B35AFB" w:rsidP="005813AE">
            <w:pPr>
              <w:pStyle w:val="BodyTextIndent"/>
              <w:tabs>
                <w:tab w:val="left" w:pos="29"/>
                <w:tab w:val="left" w:pos="1701"/>
              </w:tabs>
              <w:spacing w:line="276" w:lineRule="auto"/>
              <w:ind w:left="29" w:hanging="29"/>
              <w:jc w:val="both"/>
              <w:rPr>
                <w:rFonts w:ascii="Arial" w:hAnsi="Arial" w:cs="Arial"/>
                <w:sz w:val="24"/>
                <w:szCs w:val="24"/>
                <w:lang w:val="it-IT"/>
              </w:rPr>
            </w:pPr>
            <w:r w:rsidRPr="00B35AFB">
              <w:rPr>
                <w:rFonts w:ascii="Arial" w:hAnsi="Arial" w:cs="Arial"/>
                <w:sz w:val="24"/>
                <w:szCs w:val="24"/>
              </w:rPr>
              <w:t>bahwa berdasarkan pertimbangan sebagaimana dimaksud dalam huruf a dan huruf b diatas, perlu menetapkan Peraturan Daerah tentang Pembentukan Badan Pengelola Perbatasan Kabupaten Kepulauan Anambas;</w:t>
            </w:r>
          </w:p>
          <w:p w:rsidR="00B35AFB" w:rsidRDefault="00B35AFB" w:rsidP="00A04130">
            <w:pPr>
              <w:jc w:val="both"/>
              <w:rPr>
                <w:rFonts w:ascii="Arial" w:hAnsi="Arial" w:cs="Arial"/>
                <w:sz w:val="24"/>
                <w:szCs w:val="24"/>
                <w:lang w:val="id-ID"/>
              </w:rPr>
            </w:pPr>
          </w:p>
          <w:p w:rsidR="005813AE" w:rsidRDefault="005813AE" w:rsidP="00A04130">
            <w:pPr>
              <w:jc w:val="both"/>
              <w:rPr>
                <w:rFonts w:ascii="Arial" w:hAnsi="Arial" w:cs="Arial"/>
                <w:sz w:val="24"/>
                <w:szCs w:val="24"/>
                <w:lang w:val="id-ID"/>
              </w:rPr>
            </w:pPr>
          </w:p>
          <w:p w:rsidR="00691EAC" w:rsidRPr="005813AE" w:rsidRDefault="00691EAC" w:rsidP="00A04130">
            <w:pPr>
              <w:jc w:val="both"/>
              <w:rPr>
                <w:rFonts w:ascii="Arial" w:hAnsi="Arial" w:cs="Arial"/>
                <w:sz w:val="24"/>
                <w:szCs w:val="24"/>
                <w:lang w:val="id-ID"/>
              </w:rPr>
            </w:pPr>
          </w:p>
        </w:tc>
      </w:tr>
      <w:tr w:rsidR="00B35AFB" w:rsidRPr="00B35AFB" w:rsidTr="00245B6E">
        <w:tc>
          <w:tcPr>
            <w:tcW w:w="1537" w:type="dxa"/>
          </w:tcPr>
          <w:p w:rsidR="00B35AFB" w:rsidRPr="00B35AFB" w:rsidRDefault="00B35AFB" w:rsidP="00A04130">
            <w:pPr>
              <w:spacing w:after="60"/>
              <w:rPr>
                <w:rFonts w:ascii="Arial" w:hAnsi="Arial" w:cs="Arial"/>
                <w:sz w:val="24"/>
                <w:szCs w:val="24"/>
                <w:lang w:val="id-ID"/>
              </w:rPr>
            </w:pPr>
            <w:r w:rsidRPr="00B35AFB">
              <w:rPr>
                <w:rFonts w:ascii="Arial" w:hAnsi="Arial" w:cs="Arial"/>
                <w:sz w:val="24"/>
                <w:szCs w:val="24"/>
                <w:lang w:val="id-ID"/>
              </w:rPr>
              <w:t>Mengingat</w:t>
            </w:r>
          </w:p>
        </w:tc>
        <w:tc>
          <w:tcPr>
            <w:tcW w:w="294" w:type="dxa"/>
          </w:tcPr>
          <w:p w:rsidR="00B35AFB" w:rsidRPr="00B35AFB" w:rsidRDefault="00B35AFB" w:rsidP="00A04130">
            <w:pPr>
              <w:spacing w:after="60"/>
              <w:rPr>
                <w:rFonts w:ascii="Arial" w:hAnsi="Arial" w:cs="Arial"/>
                <w:sz w:val="24"/>
                <w:szCs w:val="24"/>
                <w:lang w:val="id-ID"/>
              </w:rPr>
            </w:pPr>
            <w:r w:rsidRPr="00B35AFB">
              <w:rPr>
                <w:rFonts w:ascii="Arial" w:hAnsi="Arial" w:cs="Arial"/>
                <w:sz w:val="24"/>
                <w:szCs w:val="24"/>
                <w:lang w:val="id-ID"/>
              </w:rPr>
              <w:t>:</w:t>
            </w:r>
          </w:p>
        </w:tc>
        <w:tc>
          <w:tcPr>
            <w:tcW w:w="550" w:type="dxa"/>
          </w:tcPr>
          <w:p w:rsidR="00B35AFB" w:rsidRPr="00B35AFB" w:rsidRDefault="00B35AFB" w:rsidP="00A04130">
            <w:pPr>
              <w:spacing w:after="60"/>
              <w:rPr>
                <w:rFonts w:ascii="Arial" w:hAnsi="Arial" w:cs="Arial"/>
                <w:sz w:val="24"/>
                <w:szCs w:val="24"/>
                <w:lang w:val="id-ID"/>
              </w:rPr>
            </w:pPr>
            <w:r w:rsidRPr="00B35AFB">
              <w:rPr>
                <w:rFonts w:ascii="Arial" w:hAnsi="Arial" w:cs="Arial"/>
                <w:sz w:val="24"/>
                <w:szCs w:val="24"/>
                <w:lang w:val="id-ID"/>
              </w:rPr>
              <w:t>1.</w:t>
            </w:r>
          </w:p>
        </w:tc>
        <w:tc>
          <w:tcPr>
            <w:tcW w:w="7083" w:type="dxa"/>
          </w:tcPr>
          <w:p w:rsidR="00B35AFB" w:rsidRPr="00B35AFB" w:rsidRDefault="00B35AFB" w:rsidP="007A786F">
            <w:pPr>
              <w:spacing w:after="120"/>
              <w:jc w:val="both"/>
              <w:rPr>
                <w:rFonts w:ascii="Arial" w:hAnsi="Arial" w:cs="Arial"/>
                <w:sz w:val="24"/>
                <w:szCs w:val="24"/>
                <w:lang w:val="id-ID"/>
              </w:rPr>
            </w:pPr>
            <w:r w:rsidRPr="00B35AFB">
              <w:rPr>
                <w:rFonts w:ascii="Arial" w:hAnsi="Arial" w:cs="Arial"/>
                <w:sz w:val="24"/>
                <w:szCs w:val="24"/>
                <w:lang w:val="id-ID"/>
              </w:rPr>
              <w:t>Pasal 18 ayat (6) Undang-Undang Dasar Negara Republik Indonesia Tahun 1945;</w:t>
            </w:r>
          </w:p>
        </w:tc>
      </w:tr>
      <w:tr w:rsidR="00B35AFB" w:rsidRPr="00B35AFB" w:rsidTr="00245B6E">
        <w:tc>
          <w:tcPr>
            <w:tcW w:w="1537" w:type="dxa"/>
          </w:tcPr>
          <w:p w:rsidR="00B35AFB" w:rsidRPr="00B35AFB" w:rsidRDefault="00B35AFB" w:rsidP="00A04130">
            <w:pPr>
              <w:spacing w:after="60"/>
              <w:rPr>
                <w:rFonts w:ascii="Arial" w:hAnsi="Arial" w:cs="Arial"/>
                <w:sz w:val="24"/>
                <w:szCs w:val="24"/>
                <w:lang w:val="id-ID"/>
              </w:rPr>
            </w:pPr>
          </w:p>
        </w:tc>
        <w:tc>
          <w:tcPr>
            <w:tcW w:w="294" w:type="dxa"/>
          </w:tcPr>
          <w:p w:rsidR="00B35AFB" w:rsidRPr="00B35AFB" w:rsidRDefault="00B35AFB" w:rsidP="00A04130">
            <w:pPr>
              <w:spacing w:after="60"/>
              <w:rPr>
                <w:rFonts w:ascii="Arial" w:hAnsi="Arial" w:cs="Arial"/>
                <w:sz w:val="24"/>
                <w:szCs w:val="24"/>
                <w:lang w:val="id-ID"/>
              </w:rPr>
            </w:pPr>
          </w:p>
        </w:tc>
        <w:tc>
          <w:tcPr>
            <w:tcW w:w="550" w:type="dxa"/>
          </w:tcPr>
          <w:p w:rsidR="00B35AFB" w:rsidRPr="00B35AFB" w:rsidRDefault="00B35AFB" w:rsidP="00A04130">
            <w:pPr>
              <w:spacing w:after="60"/>
              <w:rPr>
                <w:rFonts w:ascii="Arial" w:hAnsi="Arial" w:cs="Arial"/>
                <w:sz w:val="24"/>
                <w:szCs w:val="24"/>
                <w:lang w:val="id-ID"/>
              </w:rPr>
            </w:pPr>
            <w:r w:rsidRPr="00B35AFB">
              <w:rPr>
                <w:rFonts w:ascii="Arial" w:hAnsi="Arial" w:cs="Arial"/>
                <w:sz w:val="24"/>
                <w:szCs w:val="24"/>
                <w:lang w:val="id-ID"/>
              </w:rPr>
              <w:t>2.</w:t>
            </w:r>
          </w:p>
        </w:tc>
        <w:tc>
          <w:tcPr>
            <w:tcW w:w="7083" w:type="dxa"/>
          </w:tcPr>
          <w:p w:rsidR="00B35AFB" w:rsidRPr="00B35AFB" w:rsidRDefault="00B35AFB" w:rsidP="007A786F">
            <w:pPr>
              <w:spacing w:after="120"/>
              <w:jc w:val="both"/>
              <w:rPr>
                <w:rFonts w:ascii="Arial" w:hAnsi="Arial" w:cs="Arial"/>
                <w:sz w:val="24"/>
                <w:szCs w:val="24"/>
                <w:lang w:val="id-ID"/>
              </w:rPr>
            </w:pPr>
            <w:r w:rsidRPr="00B35AFB">
              <w:rPr>
                <w:rFonts w:ascii="Arial" w:hAnsi="Arial" w:cs="Arial"/>
                <w:sz w:val="24"/>
                <w:szCs w:val="24"/>
                <w:lang w:val="id-ID"/>
              </w:rPr>
              <w:t>Undang</w:t>
            </w:r>
            <w:r w:rsidRPr="00B35AFB">
              <w:rPr>
                <w:rFonts w:ascii="Arial" w:hAnsi="Arial" w:cs="Arial"/>
                <w:sz w:val="24"/>
                <w:szCs w:val="24"/>
                <w:lang w:val="sv-SE"/>
              </w:rPr>
              <w:t xml:space="preserve">-Undang Nomor 32 Tahun 2004 tentang Pemerintahan Daerah  (Lembaran Negara </w:t>
            </w:r>
            <w:r w:rsidRPr="00B35AFB">
              <w:rPr>
                <w:rFonts w:ascii="Arial" w:hAnsi="Arial" w:cs="Arial"/>
                <w:sz w:val="24"/>
                <w:szCs w:val="24"/>
                <w:lang w:val="fi-FI"/>
              </w:rPr>
              <w:t>Republik Indonesia</w:t>
            </w:r>
            <w:r w:rsidRPr="00B35AFB">
              <w:rPr>
                <w:rFonts w:ascii="Arial" w:hAnsi="Arial" w:cs="Arial"/>
                <w:sz w:val="24"/>
                <w:szCs w:val="24"/>
                <w:lang w:val="sv-SE"/>
              </w:rPr>
              <w:t xml:space="preserve"> Tahun 2004 Nomor 125, Tambahan Lembaran Negara </w:t>
            </w:r>
            <w:r w:rsidRPr="00B35AFB">
              <w:rPr>
                <w:rFonts w:ascii="Arial" w:hAnsi="Arial" w:cs="Arial"/>
                <w:sz w:val="24"/>
                <w:szCs w:val="24"/>
                <w:lang w:val="fi-FI"/>
              </w:rPr>
              <w:t>Republik Indonesia</w:t>
            </w:r>
            <w:r w:rsidRPr="00B35AFB">
              <w:rPr>
                <w:rFonts w:ascii="Arial" w:hAnsi="Arial" w:cs="Arial"/>
                <w:sz w:val="24"/>
                <w:szCs w:val="24"/>
                <w:lang w:val="sv-SE"/>
              </w:rPr>
              <w:t xml:space="preserve"> </w:t>
            </w:r>
            <w:r w:rsidRPr="00B35AFB">
              <w:rPr>
                <w:rFonts w:ascii="Arial" w:hAnsi="Arial" w:cs="Arial"/>
                <w:sz w:val="24"/>
                <w:szCs w:val="24"/>
              </w:rPr>
              <w:t>Nomor</w:t>
            </w:r>
            <w:r w:rsidRPr="00B35AFB">
              <w:rPr>
                <w:rFonts w:ascii="Arial" w:hAnsi="Arial" w:cs="Arial"/>
                <w:sz w:val="24"/>
                <w:szCs w:val="24"/>
                <w:lang w:val="sv-SE"/>
              </w:rPr>
              <w:t xml:space="preserve"> 4437), sebagaimana telah diubah beberapa kali terakhir dengan </w:t>
            </w:r>
            <w:r w:rsidRPr="00B35AFB">
              <w:rPr>
                <w:rFonts w:ascii="Arial" w:hAnsi="Arial" w:cs="Arial"/>
                <w:sz w:val="24"/>
                <w:szCs w:val="24"/>
                <w:lang w:val="fi-FI"/>
              </w:rPr>
              <w:t>Undang</w:t>
            </w:r>
            <w:r w:rsidRPr="00B35AFB">
              <w:rPr>
                <w:rFonts w:ascii="Arial" w:hAnsi="Arial" w:cs="Arial"/>
                <w:sz w:val="24"/>
                <w:szCs w:val="24"/>
                <w:lang w:val="sv-SE"/>
              </w:rPr>
              <w:t xml:space="preserve">-Undang Nomor 12 Tahun 2008 tentang  Perubahan  Kedua Atas Undang-Undang Nomor 32 Tahun 2004 tentang Pemerintahan Daerah (Lembaran Negara </w:t>
            </w:r>
            <w:r w:rsidRPr="00B35AFB">
              <w:rPr>
                <w:rFonts w:ascii="Arial" w:hAnsi="Arial" w:cs="Arial"/>
                <w:sz w:val="24"/>
                <w:szCs w:val="24"/>
                <w:lang w:val="fi-FI"/>
              </w:rPr>
              <w:t>Republik Indonesia</w:t>
            </w:r>
            <w:r w:rsidRPr="00B35AFB">
              <w:rPr>
                <w:rFonts w:ascii="Arial" w:hAnsi="Arial" w:cs="Arial"/>
                <w:sz w:val="24"/>
                <w:szCs w:val="24"/>
                <w:lang w:val="sv-SE"/>
              </w:rPr>
              <w:t xml:space="preserve"> Tahun 2008 Nomor 59, Tambahan Lembaran Negara </w:t>
            </w:r>
            <w:r w:rsidRPr="00B35AFB">
              <w:rPr>
                <w:rFonts w:ascii="Arial" w:hAnsi="Arial" w:cs="Arial"/>
                <w:sz w:val="24"/>
                <w:szCs w:val="24"/>
                <w:lang w:val="fi-FI"/>
              </w:rPr>
              <w:t>Republik Indonesia</w:t>
            </w:r>
            <w:r w:rsidRPr="00B35AFB">
              <w:rPr>
                <w:rFonts w:ascii="Arial" w:hAnsi="Arial" w:cs="Arial"/>
                <w:sz w:val="24"/>
                <w:szCs w:val="24"/>
                <w:lang w:val="sv-SE"/>
              </w:rPr>
              <w:t xml:space="preserve"> Nomor 4844);</w:t>
            </w:r>
          </w:p>
        </w:tc>
      </w:tr>
      <w:tr w:rsidR="00B35AFB" w:rsidRPr="00B35AFB" w:rsidTr="00245B6E">
        <w:trPr>
          <w:trHeight w:val="1046"/>
        </w:trPr>
        <w:tc>
          <w:tcPr>
            <w:tcW w:w="1537" w:type="dxa"/>
          </w:tcPr>
          <w:p w:rsidR="00B35AFB" w:rsidRPr="00B35AFB" w:rsidRDefault="00B35AFB" w:rsidP="00A04130">
            <w:pPr>
              <w:rPr>
                <w:rFonts w:ascii="Arial" w:hAnsi="Arial" w:cs="Arial"/>
                <w:sz w:val="24"/>
                <w:szCs w:val="24"/>
                <w:lang w:val="id-ID"/>
              </w:rPr>
            </w:pPr>
          </w:p>
        </w:tc>
        <w:tc>
          <w:tcPr>
            <w:tcW w:w="294" w:type="dxa"/>
          </w:tcPr>
          <w:p w:rsidR="00B35AFB" w:rsidRPr="00B35AFB" w:rsidRDefault="00B35AFB" w:rsidP="00A04130">
            <w:pPr>
              <w:rPr>
                <w:rFonts w:ascii="Arial" w:hAnsi="Arial" w:cs="Arial"/>
                <w:sz w:val="24"/>
                <w:szCs w:val="24"/>
                <w:lang w:val="id-ID"/>
              </w:rPr>
            </w:pPr>
          </w:p>
        </w:tc>
        <w:tc>
          <w:tcPr>
            <w:tcW w:w="550" w:type="dxa"/>
          </w:tcPr>
          <w:p w:rsidR="00B35AFB" w:rsidRPr="00B35AFB" w:rsidRDefault="00B35AFB" w:rsidP="00A04130">
            <w:pPr>
              <w:jc w:val="center"/>
              <w:rPr>
                <w:rFonts w:ascii="Arial" w:hAnsi="Arial" w:cs="Arial"/>
                <w:sz w:val="24"/>
                <w:szCs w:val="24"/>
                <w:lang w:val="id-ID"/>
              </w:rPr>
            </w:pPr>
            <w:r w:rsidRPr="00B35AFB">
              <w:rPr>
                <w:rFonts w:ascii="Arial" w:hAnsi="Arial" w:cs="Arial"/>
                <w:sz w:val="24"/>
                <w:szCs w:val="24"/>
                <w:lang w:val="id-ID"/>
              </w:rPr>
              <w:t>3.</w:t>
            </w:r>
          </w:p>
        </w:tc>
        <w:tc>
          <w:tcPr>
            <w:tcW w:w="7083" w:type="dxa"/>
          </w:tcPr>
          <w:p w:rsidR="00B35AFB" w:rsidRDefault="00B35AFB" w:rsidP="007A786F">
            <w:pPr>
              <w:spacing w:after="120"/>
              <w:jc w:val="both"/>
              <w:rPr>
                <w:rFonts w:ascii="Arial" w:hAnsi="Arial" w:cs="Arial"/>
                <w:sz w:val="24"/>
                <w:szCs w:val="24"/>
                <w:lang w:val="id-ID"/>
              </w:rPr>
            </w:pPr>
            <w:r w:rsidRPr="00B35AFB">
              <w:rPr>
                <w:rFonts w:ascii="Arial" w:hAnsi="Arial" w:cs="Arial"/>
                <w:sz w:val="24"/>
                <w:szCs w:val="24"/>
                <w:lang w:val="sv-SE"/>
              </w:rPr>
              <w:t>Undang-</w:t>
            </w:r>
            <w:r w:rsidRPr="00B35AFB">
              <w:rPr>
                <w:rFonts w:ascii="Arial" w:hAnsi="Arial" w:cs="Arial"/>
                <w:sz w:val="24"/>
                <w:szCs w:val="24"/>
                <w:lang w:val="id-ID"/>
              </w:rPr>
              <w:t>Undang</w:t>
            </w:r>
            <w:r w:rsidRPr="00B35AFB">
              <w:rPr>
                <w:rFonts w:ascii="Arial" w:hAnsi="Arial" w:cs="Arial"/>
                <w:sz w:val="24"/>
                <w:szCs w:val="24"/>
                <w:lang w:val="sv-SE"/>
              </w:rPr>
              <w:t xml:space="preserve"> Nomor 33 Tahun 2004 tentang Perimbangan </w:t>
            </w:r>
            <w:r w:rsidRPr="00B35AFB">
              <w:rPr>
                <w:rFonts w:ascii="Arial" w:hAnsi="Arial" w:cs="Arial"/>
                <w:sz w:val="24"/>
                <w:szCs w:val="24"/>
              </w:rPr>
              <w:t>Keuangan</w:t>
            </w:r>
            <w:r w:rsidRPr="00B35AFB">
              <w:rPr>
                <w:rFonts w:ascii="Arial" w:hAnsi="Arial" w:cs="Arial"/>
                <w:sz w:val="24"/>
                <w:szCs w:val="24"/>
                <w:lang w:val="sv-SE"/>
              </w:rPr>
              <w:t xml:space="preserve"> Antara Pemerintah Pusat dan Pemerintah Daerah (Lembaran Negara </w:t>
            </w:r>
            <w:r w:rsidRPr="00B35AFB">
              <w:rPr>
                <w:rFonts w:ascii="Arial" w:hAnsi="Arial" w:cs="Arial"/>
                <w:sz w:val="24"/>
                <w:szCs w:val="24"/>
                <w:lang w:val="fi-FI"/>
              </w:rPr>
              <w:t>Republik Indonesia</w:t>
            </w:r>
            <w:r w:rsidRPr="00B35AFB">
              <w:rPr>
                <w:rFonts w:ascii="Arial" w:hAnsi="Arial" w:cs="Arial"/>
                <w:sz w:val="24"/>
                <w:szCs w:val="24"/>
                <w:lang w:val="sv-SE"/>
              </w:rPr>
              <w:t xml:space="preserve"> Tahun 2004 Nomor 126, Tambahan Lembaran Negara </w:t>
            </w:r>
            <w:r w:rsidRPr="00B35AFB">
              <w:rPr>
                <w:rFonts w:ascii="Arial" w:hAnsi="Arial" w:cs="Arial"/>
                <w:sz w:val="24"/>
                <w:szCs w:val="24"/>
                <w:lang w:val="fi-FI"/>
              </w:rPr>
              <w:t>Republik Indonesia</w:t>
            </w:r>
            <w:r w:rsidRPr="00B35AFB">
              <w:rPr>
                <w:rFonts w:ascii="Arial" w:hAnsi="Arial" w:cs="Arial"/>
                <w:sz w:val="24"/>
                <w:szCs w:val="24"/>
                <w:lang w:val="sv-SE"/>
              </w:rPr>
              <w:t xml:space="preserve"> Nomor 4438);</w:t>
            </w:r>
          </w:p>
          <w:p w:rsidR="001C4F69" w:rsidRPr="001C4F69" w:rsidRDefault="001C4F69" w:rsidP="007A786F">
            <w:pPr>
              <w:spacing w:after="120"/>
              <w:jc w:val="both"/>
              <w:rPr>
                <w:rFonts w:ascii="Arial" w:hAnsi="Arial" w:cs="Arial"/>
                <w:sz w:val="24"/>
                <w:szCs w:val="24"/>
                <w:lang w:val="id-ID"/>
              </w:rPr>
            </w:pPr>
          </w:p>
        </w:tc>
      </w:tr>
      <w:tr w:rsidR="00B35AFB" w:rsidRPr="00B35AFB" w:rsidTr="00245B6E">
        <w:tc>
          <w:tcPr>
            <w:tcW w:w="1537" w:type="dxa"/>
          </w:tcPr>
          <w:p w:rsidR="00B35AFB" w:rsidRPr="00B35AFB" w:rsidRDefault="00B35AFB" w:rsidP="00A04130">
            <w:pPr>
              <w:rPr>
                <w:rFonts w:ascii="Arial" w:hAnsi="Arial" w:cs="Arial"/>
                <w:sz w:val="24"/>
                <w:szCs w:val="24"/>
                <w:lang w:val="id-ID"/>
              </w:rPr>
            </w:pPr>
          </w:p>
        </w:tc>
        <w:tc>
          <w:tcPr>
            <w:tcW w:w="294" w:type="dxa"/>
          </w:tcPr>
          <w:p w:rsidR="00B35AFB" w:rsidRPr="00B35AFB" w:rsidRDefault="00B35AFB" w:rsidP="00A04130">
            <w:pPr>
              <w:rPr>
                <w:rFonts w:ascii="Arial" w:hAnsi="Arial" w:cs="Arial"/>
                <w:sz w:val="24"/>
                <w:szCs w:val="24"/>
                <w:lang w:val="id-ID"/>
              </w:rPr>
            </w:pPr>
          </w:p>
        </w:tc>
        <w:tc>
          <w:tcPr>
            <w:tcW w:w="550" w:type="dxa"/>
          </w:tcPr>
          <w:p w:rsidR="00B35AFB" w:rsidRPr="00B35AFB" w:rsidRDefault="00B35AFB" w:rsidP="00A04130">
            <w:pPr>
              <w:rPr>
                <w:rFonts w:ascii="Arial" w:hAnsi="Arial" w:cs="Arial"/>
                <w:sz w:val="24"/>
                <w:szCs w:val="24"/>
                <w:lang w:val="id-ID"/>
              </w:rPr>
            </w:pPr>
            <w:r w:rsidRPr="00B35AFB">
              <w:rPr>
                <w:rFonts w:ascii="Arial" w:hAnsi="Arial" w:cs="Arial"/>
                <w:sz w:val="24"/>
                <w:szCs w:val="24"/>
                <w:lang w:val="id-ID"/>
              </w:rPr>
              <w:t>4.</w:t>
            </w:r>
          </w:p>
        </w:tc>
        <w:tc>
          <w:tcPr>
            <w:tcW w:w="7083" w:type="dxa"/>
          </w:tcPr>
          <w:p w:rsidR="00B35AFB" w:rsidRPr="00B35AFB" w:rsidRDefault="00B35AFB" w:rsidP="007A786F">
            <w:pPr>
              <w:spacing w:after="120"/>
              <w:jc w:val="both"/>
              <w:rPr>
                <w:rFonts w:ascii="Arial" w:hAnsi="Arial" w:cs="Arial"/>
                <w:sz w:val="24"/>
                <w:szCs w:val="24"/>
                <w:lang w:val="sv-SE"/>
              </w:rPr>
            </w:pPr>
            <w:r w:rsidRPr="00B35AFB">
              <w:rPr>
                <w:rFonts w:ascii="Arial" w:hAnsi="Arial" w:cs="Arial"/>
                <w:sz w:val="24"/>
                <w:szCs w:val="24"/>
                <w:lang w:val="sv-SE"/>
              </w:rPr>
              <w:t>Undang-Undang Nomor 33 Tahun 2008 tentang Pembentukan Kabupaten Kepulauan Anambas di Provinsi Kepulauan Riau (Lembaran Negara Republik Indonesia Tahun 2008 Nomor 106, Tambahan Lembaran Negara Republik Indonesia Nomor 4879);</w:t>
            </w:r>
          </w:p>
        </w:tc>
      </w:tr>
      <w:tr w:rsidR="00B35AFB" w:rsidRPr="00B35AFB" w:rsidTr="00245B6E">
        <w:tc>
          <w:tcPr>
            <w:tcW w:w="1537" w:type="dxa"/>
          </w:tcPr>
          <w:p w:rsidR="00B35AFB" w:rsidRPr="00B35AFB" w:rsidRDefault="00B35AFB" w:rsidP="00A04130">
            <w:pPr>
              <w:rPr>
                <w:rFonts w:ascii="Arial" w:hAnsi="Arial" w:cs="Arial"/>
                <w:sz w:val="24"/>
                <w:szCs w:val="24"/>
                <w:lang w:val="id-ID"/>
              </w:rPr>
            </w:pPr>
          </w:p>
        </w:tc>
        <w:tc>
          <w:tcPr>
            <w:tcW w:w="294" w:type="dxa"/>
          </w:tcPr>
          <w:p w:rsidR="00B35AFB" w:rsidRPr="00B35AFB" w:rsidRDefault="00B35AFB" w:rsidP="00A04130">
            <w:pPr>
              <w:rPr>
                <w:rFonts w:ascii="Arial" w:hAnsi="Arial" w:cs="Arial"/>
                <w:sz w:val="24"/>
                <w:szCs w:val="24"/>
                <w:lang w:val="id-ID"/>
              </w:rPr>
            </w:pPr>
          </w:p>
        </w:tc>
        <w:tc>
          <w:tcPr>
            <w:tcW w:w="550" w:type="dxa"/>
          </w:tcPr>
          <w:p w:rsidR="00B35AFB" w:rsidRPr="00B35AFB" w:rsidRDefault="00B35AFB" w:rsidP="00A04130">
            <w:pPr>
              <w:rPr>
                <w:rFonts w:ascii="Arial" w:hAnsi="Arial" w:cs="Arial"/>
                <w:sz w:val="24"/>
                <w:szCs w:val="24"/>
                <w:lang w:val="id-ID"/>
              </w:rPr>
            </w:pPr>
            <w:r w:rsidRPr="00B35AFB">
              <w:rPr>
                <w:rFonts w:ascii="Arial" w:hAnsi="Arial" w:cs="Arial"/>
                <w:sz w:val="24"/>
                <w:szCs w:val="24"/>
                <w:lang w:val="id-ID"/>
              </w:rPr>
              <w:t>5.</w:t>
            </w:r>
          </w:p>
        </w:tc>
        <w:tc>
          <w:tcPr>
            <w:tcW w:w="7083" w:type="dxa"/>
          </w:tcPr>
          <w:p w:rsidR="00B35AFB" w:rsidRPr="00B35AFB" w:rsidRDefault="00B35AFB" w:rsidP="007A786F">
            <w:pPr>
              <w:pStyle w:val="BodyText"/>
              <w:spacing w:after="120" w:line="276" w:lineRule="auto"/>
              <w:ind w:left="29"/>
              <w:rPr>
                <w:rFonts w:ascii="Arial" w:hAnsi="Arial" w:cs="Arial"/>
                <w:sz w:val="24"/>
                <w:szCs w:val="24"/>
                <w:lang w:val="fi-FI"/>
              </w:rPr>
            </w:pPr>
            <w:r w:rsidRPr="00B35AFB">
              <w:rPr>
                <w:rFonts w:ascii="Arial" w:eastAsia="Batang" w:hAnsi="Arial" w:cs="Arial"/>
                <w:sz w:val="24"/>
                <w:szCs w:val="24"/>
                <w:lang w:val="id-ID" w:eastAsia="ko-KR"/>
              </w:rPr>
              <w:t>Undang-Undang Nom</w:t>
            </w:r>
            <w:r w:rsidRPr="00B35AFB">
              <w:rPr>
                <w:rFonts w:ascii="Arial" w:eastAsia="Batang" w:hAnsi="Arial" w:cs="Arial"/>
                <w:sz w:val="24"/>
                <w:szCs w:val="24"/>
                <w:lang w:eastAsia="ko-KR"/>
              </w:rPr>
              <w:t>o</w:t>
            </w:r>
            <w:r w:rsidRPr="00B35AFB">
              <w:rPr>
                <w:rFonts w:ascii="Arial" w:eastAsia="Batang" w:hAnsi="Arial" w:cs="Arial"/>
                <w:sz w:val="24"/>
                <w:szCs w:val="24"/>
                <w:lang w:val="id-ID" w:eastAsia="ko-KR"/>
              </w:rPr>
              <w:t>r 39 Tahun 2008 tentang Kementerian Negara (Lembaran Negara Republik Indonesia Tahun 2008 Nomor</w:t>
            </w:r>
            <w:r w:rsidRPr="00B35AFB">
              <w:rPr>
                <w:rFonts w:ascii="Arial" w:eastAsia="Batang" w:hAnsi="Arial" w:cs="Arial"/>
                <w:sz w:val="24"/>
                <w:szCs w:val="24"/>
                <w:lang w:eastAsia="ko-KR"/>
              </w:rPr>
              <w:t xml:space="preserve"> 166, Tambahan Lembaran Negara Republik Indonesia Nomor 4916</w:t>
            </w:r>
            <w:r w:rsidRPr="00B35AFB">
              <w:rPr>
                <w:rFonts w:ascii="Arial" w:eastAsia="Batang" w:hAnsi="Arial" w:cs="Arial"/>
                <w:sz w:val="24"/>
                <w:szCs w:val="24"/>
                <w:lang w:val="id-ID" w:eastAsia="ko-KR"/>
              </w:rPr>
              <w:t>);</w:t>
            </w:r>
          </w:p>
        </w:tc>
      </w:tr>
      <w:tr w:rsidR="00B35AFB" w:rsidRPr="00B35AFB" w:rsidTr="00245B6E">
        <w:tc>
          <w:tcPr>
            <w:tcW w:w="1537" w:type="dxa"/>
          </w:tcPr>
          <w:p w:rsidR="00B35AFB" w:rsidRPr="00B35AFB" w:rsidRDefault="00B35AFB" w:rsidP="00A04130">
            <w:pPr>
              <w:rPr>
                <w:rFonts w:ascii="Arial" w:hAnsi="Arial" w:cs="Arial"/>
                <w:sz w:val="24"/>
                <w:szCs w:val="24"/>
                <w:lang w:val="id-ID"/>
              </w:rPr>
            </w:pPr>
          </w:p>
        </w:tc>
        <w:tc>
          <w:tcPr>
            <w:tcW w:w="294" w:type="dxa"/>
          </w:tcPr>
          <w:p w:rsidR="00B35AFB" w:rsidRPr="00B35AFB" w:rsidRDefault="00B35AFB" w:rsidP="00A04130">
            <w:pPr>
              <w:rPr>
                <w:rFonts w:ascii="Arial" w:hAnsi="Arial" w:cs="Arial"/>
                <w:sz w:val="24"/>
                <w:szCs w:val="24"/>
                <w:lang w:val="id-ID"/>
              </w:rPr>
            </w:pPr>
          </w:p>
        </w:tc>
        <w:tc>
          <w:tcPr>
            <w:tcW w:w="550" w:type="dxa"/>
          </w:tcPr>
          <w:p w:rsidR="00B35AFB" w:rsidRPr="00B35AFB" w:rsidRDefault="00B35AFB" w:rsidP="00A04130">
            <w:pPr>
              <w:rPr>
                <w:rFonts w:ascii="Arial" w:hAnsi="Arial" w:cs="Arial"/>
                <w:sz w:val="24"/>
                <w:szCs w:val="24"/>
                <w:lang w:val="id-ID"/>
              </w:rPr>
            </w:pPr>
            <w:r w:rsidRPr="00B35AFB">
              <w:rPr>
                <w:rFonts w:ascii="Arial" w:hAnsi="Arial" w:cs="Arial"/>
                <w:sz w:val="24"/>
                <w:szCs w:val="24"/>
                <w:lang w:val="id-ID"/>
              </w:rPr>
              <w:t>6.</w:t>
            </w:r>
          </w:p>
        </w:tc>
        <w:tc>
          <w:tcPr>
            <w:tcW w:w="7083" w:type="dxa"/>
          </w:tcPr>
          <w:p w:rsidR="00B35AFB" w:rsidRPr="00B35AFB" w:rsidRDefault="00B35AFB" w:rsidP="007A786F">
            <w:pPr>
              <w:pStyle w:val="BodyText"/>
              <w:spacing w:after="120" w:line="276" w:lineRule="auto"/>
              <w:ind w:left="29"/>
              <w:rPr>
                <w:rFonts w:ascii="Arial" w:hAnsi="Arial" w:cs="Arial"/>
                <w:sz w:val="24"/>
                <w:szCs w:val="24"/>
                <w:lang w:val="id-ID"/>
              </w:rPr>
            </w:pPr>
            <w:r w:rsidRPr="00B35AFB">
              <w:rPr>
                <w:rFonts w:ascii="Arial" w:hAnsi="Arial" w:cs="Arial"/>
                <w:sz w:val="24"/>
                <w:szCs w:val="24"/>
              </w:rPr>
              <w:t>Undang-Undang Nomor 43 Tahun 2008 tentang Wilayah Negara (Lembaran Negara Republik Indonesia Tahun 2008 Nomor 177, Tambahan Lembaran Negara Republik Indonesia Nomor 4925);</w:t>
            </w:r>
          </w:p>
        </w:tc>
      </w:tr>
      <w:tr w:rsidR="00B35AFB" w:rsidRPr="00B35AFB" w:rsidTr="00245B6E">
        <w:tc>
          <w:tcPr>
            <w:tcW w:w="1537" w:type="dxa"/>
          </w:tcPr>
          <w:p w:rsidR="00B35AFB" w:rsidRPr="00B35AFB" w:rsidRDefault="00B35AFB" w:rsidP="00A04130">
            <w:pPr>
              <w:rPr>
                <w:rFonts w:ascii="Arial" w:hAnsi="Arial" w:cs="Arial"/>
                <w:sz w:val="24"/>
                <w:szCs w:val="24"/>
                <w:lang w:val="id-ID"/>
              </w:rPr>
            </w:pPr>
          </w:p>
        </w:tc>
        <w:tc>
          <w:tcPr>
            <w:tcW w:w="294" w:type="dxa"/>
          </w:tcPr>
          <w:p w:rsidR="00B35AFB" w:rsidRPr="00B35AFB" w:rsidRDefault="00B35AFB" w:rsidP="00A04130">
            <w:pPr>
              <w:rPr>
                <w:rFonts w:ascii="Arial" w:hAnsi="Arial" w:cs="Arial"/>
                <w:sz w:val="24"/>
                <w:szCs w:val="24"/>
                <w:lang w:val="id-ID"/>
              </w:rPr>
            </w:pPr>
          </w:p>
        </w:tc>
        <w:tc>
          <w:tcPr>
            <w:tcW w:w="550" w:type="dxa"/>
          </w:tcPr>
          <w:p w:rsidR="00B35AFB" w:rsidRPr="00B35AFB" w:rsidRDefault="00B35AFB" w:rsidP="00A04130">
            <w:pPr>
              <w:rPr>
                <w:rFonts w:ascii="Arial" w:hAnsi="Arial" w:cs="Arial"/>
                <w:sz w:val="24"/>
                <w:szCs w:val="24"/>
                <w:lang w:val="id-ID"/>
              </w:rPr>
            </w:pPr>
            <w:r w:rsidRPr="00B35AFB">
              <w:rPr>
                <w:rFonts w:ascii="Arial" w:hAnsi="Arial" w:cs="Arial"/>
                <w:sz w:val="24"/>
                <w:szCs w:val="24"/>
                <w:lang w:val="id-ID"/>
              </w:rPr>
              <w:t>7.</w:t>
            </w:r>
          </w:p>
        </w:tc>
        <w:tc>
          <w:tcPr>
            <w:tcW w:w="7083" w:type="dxa"/>
          </w:tcPr>
          <w:p w:rsidR="00B35AFB" w:rsidRPr="00B35AFB" w:rsidRDefault="00B35AFB" w:rsidP="007A786F">
            <w:pPr>
              <w:spacing w:after="120"/>
              <w:jc w:val="both"/>
              <w:rPr>
                <w:rFonts w:ascii="Arial" w:hAnsi="Arial" w:cs="Arial"/>
                <w:sz w:val="24"/>
                <w:szCs w:val="24"/>
                <w:lang w:val="sv-SE"/>
              </w:rPr>
            </w:pPr>
            <w:r w:rsidRPr="00B35AFB">
              <w:rPr>
                <w:rFonts w:ascii="Arial" w:hAnsi="Arial" w:cs="Arial"/>
                <w:sz w:val="24"/>
                <w:szCs w:val="24"/>
                <w:lang w:val="fi-FI"/>
              </w:rPr>
              <w:t>Undang-Undang Nomor 12 Tahun 2011 tentang Pembentukan Peraturan Perundang-Undangan (Lembaran Negara Republik Indonesia Tahun 2011 Nomor 82, Tambahan Lembaran Negara Republik Indonesia Nomor 5234);</w:t>
            </w:r>
          </w:p>
        </w:tc>
      </w:tr>
      <w:tr w:rsidR="00B35AFB" w:rsidRPr="00B35AFB" w:rsidTr="00245B6E">
        <w:tc>
          <w:tcPr>
            <w:tcW w:w="1537" w:type="dxa"/>
          </w:tcPr>
          <w:p w:rsidR="00B35AFB" w:rsidRPr="00B35AFB" w:rsidRDefault="00B35AFB" w:rsidP="00A04130">
            <w:pPr>
              <w:rPr>
                <w:rFonts w:ascii="Arial" w:hAnsi="Arial" w:cs="Arial"/>
                <w:sz w:val="24"/>
                <w:szCs w:val="24"/>
                <w:lang w:val="id-ID"/>
              </w:rPr>
            </w:pPr>
          </w:p>
        </w:tc>
        <w:tc>
          <w:tcPr>
            <w:tcW w:w="294" w:type="dxa"/>
          </w:tcPr>
          <w:p w:rsidR="00B35AFB" w:rsidRPr="00B35AFB" w:rsidRDefault="00B35AFB" w:rsidP="00A04130">
            <w:pPr>
              <w:rPr>
                <w:rFonts w:ascii="Arial" w:hAnsi="Arial" w:cs="Arial"/>
                <w:sz w:val="24"/>
                <w:szCs w:val="24"/>
                <w:lang w:val="id-ID"/>
              </w:rPr>
            </w:pPr>
          </w:p>
        </w:tc>
        <w:tc>
          <w:tcPr>
            <w:tcW w:w="550" w:type="dxa"/>
          </w:tcPr>
          <w:p w:rsidR="00B35AFB" w:rsidRPr="00B35AFB" w:rsidRDefault="00B35AFB" w:rsidP="00A04130">
            <w:pPr>
              <w:rPr>
                <w:rFonts w:ascii="Arial" w:hAnsi="Arial" w:cs="Arial"/>
                <w:sz w:val="24"/>
                <w:szCs w:val="24"/>
                <w:lang w:val="id-ID"/>
              </w:rPr>
            </w:pPr>
            <w:r w:rsidRPr="00B35AFB">
              <w:rPr>
                <w:rFonts w:ascii="Arial" w:hAnsi="Arial" w:cs="Arial"/>
                <w:sz w:val="24"/>
                <w:szCs w:val="24"/>
                <w:lang w:val="id-ID"/>
              </w:rPr>
              <w:t>8.</w:t>
            </w:r>
          </w:p>
        </w:tc>
        <w:tc>
          <w:tcPr>
            <w:tcW w:w="7083" w:type="dxa"/>
          </w:tcPr>
          <w:p w:rsidR="00B35AFB" w:rsidRPr="00B35AFB" w:rsidRDefault="00B35AFB" w:rsidP="007A786F">
            <w:pPr>
              <w:spacing w:after="120"/>
              <w:jc w:val="both"/>
              <w:rPr>
                <w:rFonts w:ascii="Arial" w:hAnsi="Arial" w:cs="Arial"/>
                <w:sz w:val="24"/>
                <w:szCs w:val="24"/>
                <w:lang w:val="id-ID"/>
              </w:rPr>
            </w:pPr>
            <w:r w:rsidRPr="00B35AFB">
              <w:rPr>
                <w:rFonts w:ascii="Arial" w:hAnsi="Arial" w:cs="Arial"/>
                <w:sz w:val="24"/>
                <w:szCs w:val="24"/>
              </w:rPr>
              <w:t>Peraturan Presiden Nomor 12 Tahun 2010 tentang Badan Nasional Pengelola Perbatasan;</w:t>
            </w:r>
          </w:p>
        </w:tc>
      </w:tr>
      <w:tr w:rsidR="00B35AFB" w:rsidRPr="00B35AFB" w:rsidTr="00245B6E">
        <w:trPr>
          <w:trHeight w:val="1011"/>
        </w:trPr>
        <w:tc>
          <w:tcPr>
            <w:tcW w:w="1537" w:type="dxa"/>
          </w:tcPr>
          <w:p w:rsidR="00B35AFB" w:rsidRPr="00B35AFB" w:rsidRDefault="00B35AFB" w:rsidP="00A04130">
            <w:pPr>
              <w:rPr>
                <w:rFonts w:ascii="Arial" w:hAnsi="Arial" w:cs="Arial"/>
                <w:sz w:val="24"/>
                <w:szCs w:val="24"/>
                <w:lang w:val="id-ID"/>
              </w:rPr>
            </w:pPr>
          </w:p>
        </w:tc>
        <w:tc>
          <w:tcPr>
            <w:tcW w:w="294" w:type="dxa"/>
          </w:tcPr>
          <w:p w:rsidR="00B35AFB" w:rsidRPr="00B35AFB" w:rsidRDefault="00B35AFB" w:rsidP="00A04130">
            <w:pPr>
              <w:rPr>
                <w:rFonts w:ascii="Arial" w:hAnsi="Arial" w:cs="Arial"/>
                <w:sz w:val="24"/>
                <w:szCs w:val="24"/>
                <w:lang w:val="id-ID"/>
              </w:rPr>
            </w:pPr>
          </w:p>
        </w:tc>
        <w:tc>
          <w:tcPr>
            <w:tcW w:w="550" w:type="dxa"/>
          </w:tcPr>
          <w:p w:rsidR="00B35AFB" w:rsidRPr="00B35AFB" w:rsidRDefault="00B35AFB" w:rsidP="00A04130">
            <w:pPr>
              <w:rPr>
                <w:rFonts w:ascii="Arial" w:hAnsi="Arial" w:cs="Arial"/>
                <w:sz w:val="24"/>
                <w:szCs w:val="24"/>
                <w:lang w:val="id-ID"/>
              </w:rPr>
            </w:pPr>
            <w:r>
              <w:rPr>
                <w:rFonts w:ascii="Arial" w:hAnsi="Arial" w:cs="Arial"/>
                <w:sz w:val="24"/>
                <w:szCs w:val="24"/>
                <w:lang w:val="id-ID"/>
              </w:rPr>
              <w:t>9.</w:t>
            </w:r>
          </w:p>
        </w:tc>
        <w:tc>
          <w:tcPr>
            <w:tcW w:w="7083" w:type="dxa"/>
          </w:tcPr>
          <w:p w:rsidR="00B35AFB" w:rsidRPr="00B35AFB" w:rsidRDefault="00B35AFB" w:rsidP="007A786F">
            <w:pPr>
              <w:pStyle w:val="BodyText"/>
              <w:spacing w:after="120" w:line="276" w:lineRule="auto"/>
              <w:ind w:left="29"/>
              <w:rPr>
                <w:rFonts w:ascii="Arial" w:hAnsi="Arial" w:cs="Arial"/>
                <w:sz w:val="24"/>
                <w:szCs w:val="24"/>
                <w:lang w:val="id-ID"/>
              </w:rPr>
            </w:pPr>
            <w:r w:rsidRPr="00B35AFB">
              <w:rPr>
                <w:rFonts w:ascii="Arial" w:hAnsi="Arial" w:cs="Arial"/>
                <w:sz w:val="24"/>
                <w:szCs w:val="24"/>
              </w:rPr>
              <w:t>Peraturan Menteri Dalam Negeri Nomor 31 Tahun 2010 tentang Organisasi dan Tata Kerja Sekretariat Tetap Badan Nasional Pengelola Perbatasan;</w:t>
            </w:r>
          </w:p>
        </w:tc>
      </w:tr>
      <w:tr w:rsidR="00B35AFB" w:rsidRPr="00B35AFB" w:rsidTr="00245B6E">
        <w:tc>
          <w:tcPr>
            <w:tcW w:w="1537" w:type="dxa"/>
          </w:tcPr>
          <w:p w:rsidR="00B35AFB" w:rsidRPr="00B35AFB" w:rsidRDefault="00B35AFB" w:rsidP="00A04130">
            <w:pPr>
              <w:rPr>
                <w:rFonts w:ascii="Arial" w:hAnsi="Arial" w:cs="Arial"/>
                <w:sz w:val="24"/>
                <w:szCs w:val="24"/>
                <w:lang w:val="id-ID"/>
              </w:rPr>
            </w:pPr>
          </w:p>
        </w:tc>
        <w:tc>
          <w:tcPr>
            <w:tcW w:w="294" w:type="dxa"/>
          </w:tcPr>
          <w:p w:rsidR="00B35AFB" w:rsidRPr="00B35AFB" w:rsidRDefault="00B35AFB" w:rsidP="00A04130">
            <w:pPr>
              <w:rPr>
                <w:rFonts w:ascii="Arial" w:hAnsi="Arial" w:cs="Arial"/>
                <w:sz w:val="24"/>
                <w:szCs w:val="24"/>
                <w:lang w:val="id-ID"/>
              </w:rPr>
            </w:pPr>
          </w:p>
        </w:tc>
        <w:tc>
          <w:tcPr>
            <w:tcW w:w="550" w:type="dxa"/>
          </w:tcPr>
          <w:p w:rsidR="00B35AFB" w:rsidRPr="00B35AFB" w:rsidRDefault="00B35AFB" w:rsidP="00A04130">
            <w:pPr>
              <w:rPr>
                <w:rFonts w:ascii="Arial" w:hAnsi="Arial" w:cs="Arial"/>
                <w:sz w:val="24"/>
                <w:szCs w:val="24"/>
                <w:lang w:val="id-ID"/>
              </w:rPr>
            </w:pPr>
            <w:r>
              <w:rPr>
                <w:rFonts w:ascii="Arial" w:hAnsi="Arial" w:cs="Arial"/>
                <w:sz w:val="24"/>
                <w:szCs w:val="24"/>
                <w:lang w:val="id-ID"/>
              </w:rPr>
              <w:t>10.</w:t>
            </w:r>
          </w:p>
        </w:tc>
        <w:tc>
          <w:tcPr>
            <w:tcW w:w="7083" w:type="dxa"/>
          </w:tcPr>
          <w:p w:rsidR="00B35AFB" w:rsidRPr="00B35AFB" w:rsidRDefault="00B35AFB" w:rsidP="007A786F">
            <w:pPr>
              <w:pStyle w:val="BodyText"/>
              <w:spacing w:after="120" w:line="276" w:lineRule="auto"/>
              <w:ind w:left="29"/>
              <w:rPr>
                <w:rFonts w:ascii="Arial" w:hAnsi="Arial" w:cs="Arial"/>
                <w:sz w:val="24"/>
                <w:szCs w:val="24"/>
                <w:lang w:val="id-ID"/>
              </w:rPr>
            </w:pPr>
            <w:r w:rsidRPr="00B35AFB">
              <w:rPr>
                <w:rFonts w:ascii="Arial" w:hAnsi="Arial" w:cs="Arial"/>
                <w:sz w:val="24"/>
                <w:szCs w:val="24"/>
              </w:rPr>
              <w:t>Peraturan Menteri Dalam Negeri Nomor 2 Tahun 2011 tentang Pedoman Pembentukan Badan Pengelola Perbatasan di Daerah;</w:t>
            </w:r>
          </w:p>
        </w:tc>
      </w:tr>
      <w:tr w:rsidR="00B35AFB" w:rsidRPr="00B35AFB" w:rsidTr="00245B6E">
        <w:tc>
          <w:tcPr>
            <w:tcW w:w="1537" w:type="dxa"/>
          </w:tcPr>
          <w:p w:rsidR="00B35AFB" w:rsidRPr="00B35AFB" w:rsidRDefault="00B35AFB" w:rsidP="00A04130">
            <w:pPr>
              <w:rPr>
                <w:rFonts w:ascii="Arial" w:hAnsi="Arial" w:cs="Arial"/>
                <w:sz w:val="24"/>
                <w:szCs w:val="24"/>
                <w:lang w:val="id-ID"/>
              </w:rPr>
            </w:pPr>
          </w:p>
        </w:tc>
        <w:tc>
          <w:tcPr>
            <w:tcW w:w="294" w:type="dxa"/>
          </w:tcPr>
          <w:p w:rsidR="00B35AFB" w:rsidRPr="00B35AFB" w:rsidRDefault="00B35AFB" w:rsidP="00A04130">
            <w:pPr>
              <w:rPr>
                <w:rFonts w:ascii="Arial" w:hAnsi="Arial" w:cs="Arial"/>
                <w:sz w:val="24"/>
                <w:szCs w:val="24"/>
                <w:lang w:val="id-ID"/>
              </w:rPr>
            </w:pPr>
          </w:p>
        </w:tc>
        <w:tc>
          <w:tcPr>
            <w:tcW w:w="550" w:type="dxa"/>
          </w:tcPr>
          <w:p w:rsidR="00B35AFB" w:rsidRPr="00B35AFB" w:rsidRDefault="00B35AFB" w:rsidP="00A04130">
            <w:pPr>
              <w:rPr>
                <w:rFonts w:ascii="Arial" w:hAnsi="Arial" w:cs="Arial"/>
                <w:sz w:val="24"/>
                <w:szCs w:val="24"/>
                <w:lang w:val="id-ID"/>
              </w:rPr>
            </w:pPr>
            <w:r>
              <w:rPr>
                <w:rFonts w:ascii="Arial" w:hAnsi="Arial" w:cs="Arial"/>
                <w:sz w:val="24"/>
                <w:szCs w:val="24"/>
                <w:lang w:val="id-ID"/>
              </w:rPr>
              <w:t>11.</w:t>
            </w:r>
          </w:p>
        </w:tc>
        <w:tc>
          <w:tcPr>
            <w:tcW w:w="7083" w:type="dxa"/>
          </w:tcPr>
          <w:p w:rsidR="00B35AFB" w:rsidRPr="00B35AFB" w:rsidRDefault="00B35AFB" w:rsidP="007A786F">
            <w:pPr>
              <w:pStyle w:val="BodyText"/>
              <w:spacing w:after="120" w:line="276" w:lineRule="auto"/>
              <w:ind w:left="29"/>
              <w:rPr>
                <w:rFonts w:ascii="Arial" w:hAnsi="Arial" w:cs="Arial"/>
                <w:sz w:val="24"/>
                <w:szCs w:val="24"/>
                <w:lang w:val="id-ID"/>
              </w:rPr>
            </w:pPr>
            <w:r w:rsidRPr="00B35AFB">
              <w:rPr>
                <w:rFonts w:ascii="Arial" w:hAnsi="Arial" w:cs="Arial"/>
                <w:sz w:val="24"/>
                <w:szCs w:val="24"/>
                <w:lang w:val="fi-FI"/>
              </w:rPr>
              <w:t>Peraturan Daerah Kabupaten Kepulauan Anambas Nomor 5 Tahun 2011 tentang Urusan Pemerintahan Yang Menjadi Kewenangan Pemerintahan Daerah Kabupaten Kepulauan Anambas (Lembar</w:t>
            </w:r>
            <w:r w:rsidRPr="00B35AFB">
              <w:rPr>
                <w:rFonts w:ascii="Arial" w:hAnsi="Arial" w:cs="Arial"/>
                <w:sz w:val="24"/>
                <w:szCs w:val="24"/>
                <w:lang w:val="id-ID"/>
              </w:rPr>
              <w:t>an</w:t>
            </w:r>
            <w:r w:rsidRPr="00B35AFB">
              <w:rPr>
                <w:rFonts w:ascii="Arial" w:hAnsi="Arial" w:cs="Arial"/>
                <w:sz w:val="24"/>
                <w:szCs w:val="24"/>
                <w:lang w:val="fi-FI"/>
              </w:rPr>
              <w:t xml:space="preserve"> Daerah Kabupaten Kepulauan Anambas Tahun 2011 Nomor 5, Tambahan Lembar</w:t>
            </w:r>
            <w:r w:rsidRPr="00B35AFB">
              <w:rPr>
                <w:rFonts w:ascii="Arial" w:hAnsi="Arial" w:cs="Arial"/>
                <w:sz w:val="24"/>
                <w:szCs w:val="24"/>
                <w:lang w:val="id-ID"/>
              </w:rPr>
              <w:t>an</w:t>
            </w:r>
            <w:r w:rsidRPr="00B35AFB">
              <w:rPr>
                <w:rFonts w:ascii="Arial" w:hAnsi="Arial" w:cs="Arial"/>
                <w:sz w:val="24"/>
                <w:szCs w:val="24"/>
                <w:lang w:val="fi-FI"/>
              </w:rPr>
              <w:t xml:space="preserve"> Daerah Kabupaten Kepulauan Anambas Nomor 7);</w:t>
            </w:r>
          </w:p>
        </w:tc>
      </w:tr>
      <w:tr w:rsidR="00B35AFB" w:rsidRPr="00B35AFB" w:rsidTr="00245B6E">
        <w:tc>
          <w:tcPr>
            <w:tcW w:w="1537" w:type="dxa"/>
          </w:tcPr>
          <w:p w:rsidR="00B35AFB" w:rsidRPr="00B35AFB" w:rsidRDefault="00B35AFB" w:rsidP="00A04130">
            <w:pPr>
              <w:rPr>
                <w:rFonts w:ascii="Arial" w:hAnsi="Arial" w:cs="Arial"/>
                <w:sz w:val="24"/>
                <w:szCs w:val="24"/>
                <w:lang w:val="id-ID"/>
              </w:rPr>
            </w:pPr>
          </w:p>
        </w:tc>
        <w:tc>
          <w:tcPr>
            <w:tcW w:w="294" w:type="dxa"/>
          </w:tcPr>
          <w:p w:rsidR="00B35AFB" w:rsidRPr="00B35AFB" w:rsidRDefault="00B35AFB" w:rsidP="00A04130">
            <w:pPr>
              <w:rPr>
                <w:rFonts w:ascii="Arial" w:hAnsi="Arial" w:cs="Arial"/>
                <w:sz w:val="24"/>
                <w:szCs w:val="24"/>
                <w:lang w:val="id-ID"/>
              </w:rPr>
            </w:pPr>
          </w:p>
        </w:tc>
        <w:tc>
          <w:tcPr>
            <w:tcW w:w="550" w:type="dxa"/>
          </w:tcPr>
          <w:p w:rsidR="00B35AFB" w:rsidRPr="00B35AFB" w:rsidRDefault="00B35AFB" w:rsidP="00A04130">
            <w:pPr>
              <w:rPr>
                <w:rFonts w:ascii="Arial" w:hAnsi="Arial" w:cs="Arial"/>
                <w:sz w:val="24"/>
                <w:szCs w:val="24"/>
                <w:lang w:val="id-ID"/>
              </w:rPr>
            </w:pPr>
            <w:r>
              <w:rPr>
                <w:rFonts w:ascii="Arial" w:hAnsi="Arial" w:cs="Arial"/>
                <w:sz w:val="24"/>
                <w:szCs w:val="24"/>
                <w:lang w:val="id-ID"/>
              </w:rPr>
              <w:t>12.</w:t>
            </w:r>
          </w:p>
        </w:tc>
        <w:tc>
          <w:tcPr>
            <w:tcW w:w="7083" w:type="dxa"/>
          </w:tcPr>
          <w:p w:rsidR="00B35AFB" w:rsidRPr="00B35AFB" w:rsidRDefault="00B35AFB" w:rsidP="007A786F">
            <w:pPr>
              <w:pStyle w:val="BodyText"/>
              <w:spacing w:after="120" w:line="276" w:lineRule="auto"/>
              <w:ind w:left="29"/>
              <w:rPr>
                <w:rFonts w:ascii="Arial" w:hAnsi="Arial" w:cs="Arial"/>
                <w:sz w:val="24"/>
                <w:szCs w:val="24"/>
                <w:lang w:val="id-ID"/>
              </w:rPr>
            </w:pPr>
            <w:r w:rsidRPr="00B35AFB">
              <w:rPr>
                <w:rFonts w:ascii="Arial" w:hAnsi="Arial" w:cs="Arial"/>
                <w:sz w:val="24"/>
                <w:szCs w:val="24"/>
                <w:lang w:val="fi-FI"/>
              </w:rPr>
              <w:t>Peraturan Daerah Kabupaten Kepulauan Anambas Nomor 6 Tahun 2011 tentang Susunan Organisasi dan Tata Kerja Perangkat Daerah Kabupaten Kepulauan Anambas (Lembaran Daerah Kabupaten Kepulauan AnambasTahun 2011 Nomor 6, Tambahan Lembaran Daerah Kabupaten Kepulauan Anambas Nomor 8)</w:t>
            </w:r>
            <w:r w:rsidRPr="00B35AFB">
              <w:rPr>
                <w:rFonts w:ascii="Arial" w:hAnsi="Arial" w:cs="Arial"/>
                <w:sz w:val="24"/>
                <w:szCs w:val="24"/>
                <w:lang w:val="id-ID"/>
              </w:rPr>
              <w:t>;</w:t>
            </w:r>
          </w:p>
        </w:tc>
      </w:tr>
      <w:tr w:rsidR="00B35AFB" w:rsidRPr="00B35AFB" w:rsidTr="00245B6E">
        <w:tc>
          <w:tcPr>
            <w:tcW w:w="1537" w:type="dxa"/>
          </w:tcPr>
          <w:p w:rsidR="00B35AFB" w:rsidRPr="007A786F" w:rsidRDefault="00B35AFB" w:rsidP="00A04130">
            <w:pPr>
              <w:rPr>
                <w:rFonts w:ascii="Arial" w:hAnsi="Arial" w:cs="Arial"/>
                <w:sz w:val="10"/>
                <w:szCs w:val="24"/>
                <w:lang w:val="id-ID"/>
              </w:rPr>
            </w:pPr>
          </w:p>
        </w:tc>
        <w:tc>
          <w:tcPr>
            <w:tcW w:w="294" w:type="dxa"/>
          </w:tcPr>
          <w:p w:rsidR="00B35AFB" w:rsidRPr="007A786F" w:rsidRDefault="00B35AFB" w:rsidP="00A04130">
            <w:pPr>
              <w:rPr>
                <w:rFonts w:ascii="Arial" w:hAnsi="Arial" w:cs="Arial"/>
                <w:sz w:val="10"/>
                <w:szCs w:val="24"/>
                <w:lang w:val="id-ID"/>
              </w:rPr>
            </w:pPr>
          </w:p>
        </w:tc>
        <w:tc>
          <w:tcPr>
            <w:tcW w:w="7633" w:type="dxa"/>
            <w:gridSpan w:val="2"/>
          </w:tcPr>
          <w:p w:rsidR="00B35AFB" w:rsidRPr="007A786F" w:rsidRDefault="00B35AFB" w:rsidP="00A04130">
            <w:pPr>
              <w:tabs>
                <w:tab w:val="left" w:pos="2340"/>
              </w:tabs>
              <w:jc w:val="both"/>
              <w:rPr>
                <w:rFonts w:ascii="Arial" w:hAnsi="Arial" w:cs="Arial"/>
                <w:sz w:val="10"/>
                <w:szCs w:val="24"/>
              </w:rPr>
            </w:pPr>
          </w:p>
        </w:tc>
      </w:tr>
      <w:tr w:rsidR="00B35AFB" w:rsidRPr="00B35AFB" w:rsidTr="00245B6E">
        <w:tc>
          <w:tcPr>
            <w:tcW w:w="1537" w:type="dxa"/>
          </w:tcPr>
          <w:p w:rsidR="00B35AFB" w:rsidRPr="00B35AFB" w:rsidRDefault="00B35AFB" w:rsidP="00A04130">
            <w:pPr>
              <w:rPr>
                <w:rFonts w:ascii="Arial" w:hAnsi="Arial" w:cs="Arial"/>
                <w:sz w:val="24"/>
                <w:szCs w:val="24"/>
                <w:lang w:val="id-ID"/>
              </w:rPr>
            </w:pPr>
          </w:p>
        </w:tc>
        <w:tc>
          <w:tcPr>
            <w:tcW w:w="294" w:type="dxa"/>
          </w:tcPr>
          <w:p w:rsidR="00B35AFB" w:rsidRPr="00B35AFB" w:rsidRDefault="00B35AFB" w:rsidP="00A04130">
            <w:pPr>
              <w:rPr>
                <w:rFonts w:ascii="Arial" w:hAnsi="Arial" w:cs="Arial"/>
                <w:sz w:val="24"/>
                <w:szCs w:val="24"/>
                <w:lang w:val="id-ID"/>
              </w:rPr>
            </w:pPr>
          </w:p>
        </w:tc>
        <w:tc>
          <w:tcPr>
            <w:tcW w:w="7633" w:type="dxa"/>
            <w:gridSpan w:val="2"/>
          </w:tcPr>
          <w:p w:rsidR="00B35AFB" w:rsidRPr="00B35AFB" w:rsidRDefault="00B35AFB" w:rsidP="00A04130">
            <w:pPr>
              <w:spacing w:line="360" w:lineRule="auto"/>
              <w:ind w:left="23"/>
              <w:jc w:val="center"/>
              <w:rPr>
                <w:rFonts w:ascii="Arial" w:hAnsi="Arial" w:cs="Arial"/>
                <w:b/>
                <w:bCs/>
                <w:sz w:val="24"/>
                <w:szCs w:val="24"/>
                <w:lang w:val="id-ID"/>
              </w:rPr>
            </w:pPr>
            <w:r w:rsidRPr="00B35AFB">
              <w:rPr>
                <w:rFonts w:ascii="Arial" w:hAnsi="Arial" w:cs="Arial"/>
                <w:b/>
                <w:bCs/>
                <w:sz w:val="24"/>
                <w:szCs w:val="24"/>
                <w:lang w:val="id-ID"/>
              </w:rPr>
              <w:t xml:space="preserve">Dengan </w:t>
            </w:r>
            <w:r w:rsidRPr="00B35AFB">
              <w:rPr>
                <w:rFonts w:ascii="Arial" w:hAnsi="Arial" w:cs="Arial"/>
                <w:b/>
                <w:bCs/>
                <w:sz w:val="24"/>
                <w:szCs w:val="24"/>
                <w:lang w:val="pt-BR"/>
              </w:rPr>
              <w:t>Persetujuan Bersama</w:t>
            </w:r>
          </w:p>
          <w:p w:rsidR="00B35AFB" w:rsidRPr="00B35AFB" w:rsidRDefault="00B35AFB" w:rsidP="00A04130">
            <w:pPr>
              <w:spacing w:line="360" w:lineRule="auto"/>
              <w:ind w:left="23"/>
              <w:jc w:val="center"/>
              <w:rPr>
                <w:rFonts w:ascii="Arial" w:hAnsi="Arial" w:cs="Arial"/>
                <w:b/>
                <w:bCs/>
                <w:sz w:val="24"/>
                <w:szCs w:val="24"/>
                <w:lang w:val="pt-BR"/>
              </w:rPr>
            </w:pPr>
            <w:r w:rsidRPr="00B35AFB">
              <w:rPr>
                <w:rFonts w:ascii="Arial" w:hAnsi="Arial" w:cs="Arial"/>
                <w:b/>
                <w:bCs/>
                <w:sz w:val="24"/>
                <w:szCs w:val="24"/>
                <w:lang w:val="pt-BR"/>
              </w:rPr>
              <w:t>DEWAN PERWAKILAN RAKYAT DAERAH</w:t>
            </w:r>
          </w:p>
          <w:p w:rsidR="00B35AFB" w:rsidRPr="00B35AFB" w:rsidRDefault="00B35AFB" w:rsidP="00A04130">
            <w:pPr>
              <w:spacing w:line="360" w:lineRule="auto"/>
              <w:ind w:left="23"/>
              <w:jc w:val="center"/>
              <w:rPr>
                <w:rFonts w:ascii="Arial" w:hAnsi="Arial" w:cs="Arial"/>
                <w:b/>
                <w:bCs/>
                <w:sz w:val="24"/>
                <w:szCs w:val="24"/>
                <w:lang w:val="pt-BR"/>
              </w:rPr>
            </w:pPr>
            <w:r w:rsidRPr="00B35AFB">
              <w:rPr>
                <w:rFonts w:ascii="Arial" w:hAnsi="Arial" w:cs="Arial"/>
                <w:b/>
                <w:bCs/>
                <w:sz w:val="24"/>
                <w:szCs w:val="24"/>
                <w:lang w:val="pt-BR"/>
              </w:rPr>
              <w:t xml:space="preserve"> KABUPATEN KEPULAUAN ANAMBAS</w:t>
            </w:r>
          </w:p>
          <w:p w:rsidR="00B35AFB" w:rsidRPr="00B35AFB" w:rsidRDefault="00B35AFB" w:rsidP="00A04130">
            <w:pPr>
              <w:spacing w:line="360" w:lineRule="auto"/>
              <w:ind w:left="23"/>
              <w:jc w:val="center"/>
              <w:rPr>
                <w:rFonts w:ascii="Arial" w:hAnsi="Arial" w:cs="Arial"/>
                <w:b/>
                <w:bCs/>
                <w:sz w:val="24"/>
                <w:szCs w:val="24"/>
                <w:lang w:val="pt-BR"/>
              </w:rPr>
            </w:pPr>
            <w:r w:rsidRPr="00B35AFB">
              <w:rPr>
                <w:rFonts w:ascii="Arial" w:hAnsi="Arial" w:cs="Arial"/>
                <w:b/>
                <w:bCs/>
                <w:sz w:val="24"/>
                <w:szCs w:val="24"/>
                <w:lang w:val="pt-BR"/>
              </w:rPr>
              <w:t>dan</w:t>
            </w:r>
          </w:p>
          <w:p w:rsidR="00B35AFB" w:rsidRPr="00B35AFB" w:rsidRDefault="00B35AFB" w:rsidP="00A04130">
            <w:pPr>
              <w:spacing w:line="360" w:lineRule="auto"/>
              <w:ind w:left="23"/>
              <w:jc w:val="center"/>
              <w:rPr>
                <w:rFonts w:ascii="Arial" w:hAnsi="Arial" w:cs="Arial"/>
                <w:b/>
                <w:bCs/>
                <w:sz w:val="24"/>
                <w:szCs w:val="24"/>
                <w:lang w:val="pt-BR"/>
              </w:rPr>
            </w:pPr>
            <w:r w:rsidRPr="00B35AFB">
              <w:rPr>
                <w:rFonts w:ascii="Arial" w:hAnsi="Arial" w:cs="Arial"/>
                <w:b/>
                <w:bCs/>
                <w:sz w:val="24"/>
                <w:szCs w:val="24"/>
                <w:lang w:val="pt-BR"/>
              </w:rPr>
              <w:t>BUPATI KEPULAUAN ANAMBAS</w:t>
            </w:r>
          </w:p>
          <w:p w:rsidR="00B35AFB" w:rsidRPr="00B35AFB" w:rsidRDefault="00B35AFB" w:rsidP="00A04130">
            <w:pPr>
              <w:tabs>
                <w:tab w:val="left" w:pos="2340"/>
              </w:tabs>
              <w:ind w:left="23"/>
              <w:jc w:val="center"/>
              <w:rPr>
                <w:rFonts w:ascii="Arial" w:hAnsi="Arial" w:cs="Arial"/>
                <w:sz w:val="24"/>
                <w:szCs w:val="24"/>
              </w:rPr>
            </w:pPr>
            <w:r w:rsidRPr="00B35AFB">
              <w:rPr>
                <w:rFonts w:ascii="Arial" w:hAnsi="Arial" w:cs="Arial"/>
                <w:b/>
                <w:bCs/>
                <w:sz w:val="24"/>
                <w:szCs w:val="24"/>
                <w:lang w:val="pt-BR"/>
              </w:rPr>
              <w:t>MEMUTUSKAN</w:t>
            </w:r>
            <w:r w:rsidRPr="00B35AFB">
              <w:rPr>
                <w:rFonts w:ascii="Arial" w:hAnsi="Arial" w:cs="Arial"/>
                <w:b/>
                <w:bCs/>
                <w:sz w:val="24"/>
                <w:szCs w:val="24"/>
                <w:lang w:val="es-ES"/>
              </w:rPr>
              <w:t xml:space="preserve"> :</w:t>
            </w:r>
          </w:p>
        </w:tc>
      </w:tr>
      <w:tr w:rsidR="00B35AFB" w:rsidRPr="00B35AFB" w:rsidTr="00245B6E">
        <w:tc>
          <w:tcPr>
            <w:tcW w:w="1537" w:type="dxa"/>
          </w:tcPr>
          <w:p w:rsidR="00B35AFB" w:rsidRPr="00B35AFB" w:rsidRDefault="00B35AFB" w:rsidP="00A04130">
            <w:pPr>
              <w:rPr>
                <w:rFonts w:ascii="Arial" w:hAnsi="Arial" w:cs="Arial"/>
                <w:sz w:val="24"/>
                <w:szCs w:val="24"/>
                <w:lang w:val="id-ID"/>
              </w:rPr>
            </w:pPr>
          </w:p>
        </w:tc>
        <w:tc>
          <w:tcPr>
            <w:tcW w:w="294" w:type="dxa"/>
          </w:tcPr>
          <w:p w:rsidR="00B35AFB" w:rsidRPr="00B35AFB" w:rsidRDefault="00B35AFB" w:rsidP="00A04130">
            <w:pPr>
              <w:rPr>
                <w:rFonts w:ascii="Arial" w:hAnsi="Arial" w:cs="Arial"/>
                <w:sz w:val="24"/>
                <w:szCs w:val="24"/>
                <w:lang w:val="id-ID"/>
              </w:rPr>
            </w:pPr>
          </w:p>
        </w:tc>
        <w:tc>
          <w:tcPr>
            <w:tcW w:w="7633" w:type="dxa"/>
            <w:gridSpan w:val="2"/>
          </w:tcPr>
          <w:p w:rsidR="00B35AFB" w:rsidRPr="00B35AFB" w:rsidRDefault="00B35AFB" w:rsidP="00A04130">
            <w:pPr>
              <w:ind w:left="23"/>
              <w:jc w:val="center"/>
              <w:rPr>
                <w:rFonts w:ascii="Arial" w:hAnsi="Arial" w:cs="Arial"/>
                <w:b/>
                <w:bCs/>
                <w:sz w:val="24"/>
                <w:szCs w:val="24"/>
                <w:lang w:val="id-ID"/>
              </w:rPr>
            </w:pPr>
          </w:p>
        </w:tc>
      </w:tr>
      <w:tr w:rsidR="00B35AFB" w:rsidRPr="00B35AFB" w:rsidTr="00245B6E">
        <w:tc>
          <w:tcPr>
            <w:tcW w:w="1537" w:type="dxa"/>
          </w:tcPr>
          <w:p w:rsidR="00B35AFB" w:rsidRPr="00B35AFB" w:rsidRDefault="00B35AFB" w:rsidP="00A04130">
            <w:pPr>
              <w:rPr>
                <w:rFonts w:ascii="Arial" w:hAnsi="Arial" w:cs="Arial"/>
                <w:sz w:val="24"/>
                <w:szCs w:val="24"/>
                <w:lang w:val="id-ID"/>
              </w:rPr>
            </w:pPr>
            <w:r w:rsidRPr="00B35AFB">
              <w:rPr>
                <w:rFonts w:ascii="Arial" w:hAnsi="Arial" w:cs="Arial"/>
                <w:sz w:val="24"/>
                <w:szCs w:val="24"/>
                <w:lang w:val="es-ES"/>
              </w:rPr>
              <w:t>Menetapkan</w:t>
            </w:r>
          </w:p>
        </w:tc>
        <w:tc>
          <w:tcPr>
            <w:tcW w:w="294" w:type="dxa"/>
          </w:tcPr>
          <w:p w:rsidR="00B35AFB" w:rsidRPr="00B35AFB" w:rsidRDefault="00B35AFB" w:rsidP="00A04130">
            <w:pPr>
              <w:rPr>
                <w:rFonts w:ascii="Arial" w:hAnsi="Arial" w:cs="Arial"/>
                <w:sz w:val="24"/>
                <w:szCs w:val="24"/>
                <w:lang w:val="id-ID"/>
              </w:rPr>
            </w:pPr>
            <w:r w:rsidRPr="00B35AFB">
              <w:rPr>
                <w:rFonts w:ascii="Arial" w:hAnsi="Arial" w:cs="Arial"/>
                <w:sz w:val="24"/>
                <w:szCs w:val="24"/>
                <w:lang w:val="id-ID"/>
              </w:rPr>
              <w:t>:</w:t>
            </w:r>
          </w:p>
        </w:tc>
        <w:tc>
          <w:tcPr>
            <w:tcW w:w="7633" w:type="dxa"/>
            <w:gridSpan w:val="2"/>
          </w:tcPr>
          <w:p w:rsidR="00B35AFB" w:rsidRPr="00B35AFB" w:rsidRDefault="00B35AFB" w:rsidP="00A04130">
            <w:pPr>
              <w:tabs>
                <w:tab w:val="left" w:pos="2340"/>
              </w:tabs>
              <w:jc w:val="both"/>
              <w:rPr>
                <w:rFonts w:ascii="Arial" w:hAnsi="Arial" w:cs="Arial"/>
                <w:b/>
                <w:sz w:val="24"/>
                <w:szCs w:val="24"/>
              </w:rPr>
            </w:pPr>
            <w:r w:rsidRPr="00B35AFB">
              <w:rPr>
                <w:rFonts w:ascii="Arial" w:hAnsi="Arial" w:cs="Arial"/>
                <w:b/>
                <w:sz w:val="24"/>
                <w:szCs w:val="24"/>
              </w:rPr>
              <w:t>PERATURAN DAERAH TENTANG PEMBENTUKAN BADAN PENGELOLA PERBATASAN</w:t>
            </w:r>
            <w:r w:rsidRPr="00B35AFB">
              <w:rPr>
                <w:rFonts w:ascii="Arial" w:hAnsi="Arial" w:cs="Arial"/>
                <w:b/>
                <w:sz w:val="24"/>
                <w:szCs w:val="24"/>
                <w:lang w:val="id-ID"/>
              </w:rPr>
              <w:t xml:space="preserve"> </w:t>
            </w:r>
            <w:r w:rsidRPr="00B35AFB">
              <w:rPr>
                <w:rFonts w:ascii="Arial" w:hAnsi="Arial" w:cs="Arial"/>
                <w:b/>
                <w:sz w:val="24"/>
                <w:szCs w:val="24"/>
              </w:rPr>
              <w:t>KABUPATEN KEPULAUAN ANAMBAS.</w:t>
            </w:r>
          </w:p>
        </w:tc>
      </w:tr>
    </w:tbl>
    <w:p w:rsidR="006E2517" w:rsidRPr="001C4F69" w:rsidRDefault="006E2517" w:rsidP="00A31EAE">
      <w:pPr>
        <w:pStyle w:val="BodyText"/>
        <w:tabs>
          <w:tab w:val="clear" w:pos="1350"/>
          <w:tab w:val="clear" w:pos="1530"/>
          <w:tab w:val="clear" w:pos="1890"/>
          <w:tab w:val="left" w:pos="6344"/>
        </w:tabs>
        <w:spacing w:line="276" w:lineRule="auto"/>
        <w:ind w:left="1985"/>
        <w:jc w:val="center"/>
        <w:rPr>
          <w:rFonts w:ascii="Arial" w:hAnsi="Arial" w:cs="Arial"/>
          <w:b/>
          <w:sz w:val="24"/>
          <w:lang w:val="pt-BR"/>
        </w:rPr>
      </w:pPr>
      <w:r w:rsidRPr="001C4F69">
        <w:rPr>
          <w:rFonts w:ascii="Arial" w:hAnsi="Arial" w:cs="Arial"/>
          <w:b/>
          <w:sz w:val="24"/>
          <w:lang w:val="pt-BR"/>
        </w:rPr>
        <w:lastRenderedPageBreak/>
        <w:t>BAB I</w:t>
      </w:r>
    </w:p>
    <w:p w:rsidR="006E2517" w:rsidRPr="001C4F69" w:rsidRDefault="006E2517" w:rsidP="00A31EAE">
      <w:pPr>
        <w:pStyle w:val="BodyText"/>
        <w:tabs>
          <w:tab w:val="clear" w:pos="1350"/>
          <w:tab w:val="clear" w:pos="1530"/>
          <w:tab w:val="clear" w:pos="1890"/>
        </w:tabs>
        <w:spacing w:line="276" w:lineRule="auto"/>
        <w:ind w:left="1985"/>
        <w:jc w:val="center"/>
        <w:rPr>
          <w:rFonts w:ascii="Arial" w:hAnsi="Arial" w:cs="Arial"/>
          <w:b/>
          <w:sz w:val="24"/>
          <w:lang w:val="pt-BR"/>
        </w:rPr>
      </w:pPr>
      <w:r w:rsidRPr="001C4F69">
        <w:rPr>
          <w:rFonts w:ascii="Arial" w:hAnsi="Arial" w:cs="Arial"/>
          <w:b/>
          <w:sz w:val="24"/>
          <w:lang w:val="pt-BR"/>
        </w:rPr>
        <w:t>KETENTUAN UMUM</w:t>
      </w:r>
    </w:p>
    <w:p w:rsidR="0022434F" w:rsidRPr="001C4F69" w:rsidRDefault="0022434F" w:rsidP="00A31EAE">
      <w:pPr>
        <w:pStyle w:val="BodyText"/>
        <w:tabs>
          <w:tab w:val="clear" w:pos="1350"/>
          <w:tab w:val="clear" w:pos="1530"/>
          <w:tab w:val="clear" w:pos="1890"/>
        </w:tabs>
        <w:spacing w:line="276" w:lineRule="auto"/>
        <w:ind w:left="1985"/>
        <w:jc w:val="center"/>
        <w:rPr>
          <w:rFonts w:ascii="Arial" w:hAnsi="Arial" w:cs="Arial"/>
          <w:b/>
          <w:sz w:val="24"/>
          <w:lang w:val="pt-BR"/>
        </w:rPr>
      </w:pPr>
    </w:p>
    <w:p w:rsidR="006E2517" w:rsidRPr="001C4F69" w:rsidRDefault="00D83CCA" w:rsidP="00A31EAE">
      <w:pPr>
        <w:pStyle w:val="BodyText"/>
        <w:tabs>
          <w:tab w:val="clear" w:pos="1350"/>
          <w:tab w:val="clear" w:pos="1530"/>
          <w:tab w:val="clear" w:pos="1890"/>
        </w:tabs>
        <w:spacing w:line="276" w:lineRule="auto"/>
        <w:ind w:left="1985"/>
        <w:jc w:val="center"/>
        <w:rPr>
          <w:rFonts w:ascii="Arial" w:hAnsi="Arial" w:cs="Arial"/>
          <w:b/>
          <w:sz w:val="24"/>
          <w:lang w:val="pt-BR"/>
        </w:rPr>
      </w:pPr>
      <w:r w:rsidRPr="001C4F69">
        <w:rPr>
          <w:rFonts w:ascii="Arial" w:hAnsi="Arial" w:cs="Arial"/>
          <w:b/>
          <w:sz w:val="24"/>
          <w:lang w:val="pt-BR"/>
        </w:rPr>
        <w:t>Pasal</w:t>
      </w:r>
      <w:r w:rsidR="006E2517" w:rsidRPr="001C4F69">
        <w:rPr>
          <w:rFonts w:ascii="Arial" w:hAnsi="Arial" w:cs="Arial"/>
          <w:b/>
          <w:sz w:val="24"/>
          <w:lang w:val="pt-BR"/>
        </w:rPr>
        <w:t xml:space="preserve"> 1</w:t>
      </w:r>
    </w:p>
    <w:p w:rsidR="006E2517" w:rsidRPr="00D361B8" w:rsidRDefault="006E2517" w:rsidP="00DE0C8E">
      <w:pPr>
        <w:pStyle w:val="BodyText"/>
        <w:tabs>
          <w:tab w:val="clear" w:pos="1350"/>
          <w:tab w:val="clear" w:pos="1530"/>
          <w:tab w:val="clear" w:pos="1890"/>
        </w:tabs>
        <w:spacing w:line="276" w:lineRule="auto"/>
        <w:jc w:val="center"/>
        <w:rPr>
          <w:rFonts w:ascii="Arial" w:hAnsi="Arial" w:cs="Arial"/>
          <w:sz w:val="24"/>
          <w:lang w:val="pt-BR"/>
        </w:rPr>
      </w:pPr>
    </w:p>
    <w:p w:rsidR="006E2517" w:rsidRPr="00D361B8" w:rsidRDefault="006E2517" w:rsidP="00D13B45">
      <w:pPr>
        <w:spacing w:line="276" w:lineRule="auto"/>
        <w:ind w:left="1985"/>
        <w:jc w:val="both"/>
        <w:rPr>
          <w:rFonts w:ascii="Arial" w:hAnsi="Arial" w:cs="Arial"/>
          <w:sz w:val="24"/>
          <w:lang w:val="pt-BR"/>
        </w:rPr>
      </w:pPr>
      <w:r w:rsidRPr="00D361B8">
        <w:rPr>
          <w:rFonts w:ascii="Arial" w:hAnsi="Arial" w:cs="Arial"/>
          <w:sz w:val="24"/>
          <w:lang w:val="pt-BR"/>
        </w:rPr>
        <w:t>Dalam Peraturan</w:t>
      </w:r>
      <w:r w:rsidR="003869C0" w:rsidRPr="00D361B8">
        <w:rPr>
          <w:rFonts w:ascii="Arial" w:hAnsi="Arial" w:cs="Arial"/>
          <w:sz w:val="24"/>
          <w:lang w:val="id-ID"/>
        </w:rPr>
        <w:t xml:space="preserve"> </w:t>
      </w:r>
      <w:r w:rsidR="00376CBE" w:rsidRPr="00D361B8">
        <w:rPr>
          <w:rFonts w:ascii="Arial" w:hAnsi="Arial" w:cs="Arial"/>
          <w:sz w:val="24"/>
          <w:lang w:val="id-ID"/>
        </w:rPr>
        <w:t>Daerah</w:t>
      </w:r>
      <w:r w:rsidRPr="00D361B8">
        <w:rPr>
          <w:rFonts w:ascii="Arial" w:hAnsi="Arial" w:cs="Arial"/>
          <w:sz w:val="24"/>
          <w:lang w:val="pt-BR"/>
        </w:rPr>
        <w:t xml:space="preserve"> ini yang dimaksud dengan :</w:t>
      </w:r>
    </w:p>
    <w:p w:rsidR="0022434F" w:rsidRPr="00D361B8" w:rsidRDefault="0022434F" w:rsidP="00D13B45">
      <w:pPr>
        <w:numPr>
          <w:ilvl w:val="0"/>
          <w:numId w:val="18"/>
        </w:numPr>
        <w:tabs>
          <w:tab w:val="left" w:pos="567"/>
          <w:tab w:val="left" w:pos="2410"/>
        </w:tabs>
        <w:spacing w:line="276" w:lineRule="auto"/>
        <w:ind w:left="2410" w:hanging="425"/>
        <w:jc w:val="both"/>
        <w:rPr>
          <w:rFonts w:ascii="Arial" w:hAnsi="Arial" w:cs="Arial"/>
          <w:sz w:val="24"/>
        </w:rPr>
      </w:pPr>
      <w:r w:rsidRPr="00D361B8">
        <w:rPr>
          <w:rFonts w:ascii="Arial" w:hAnsi="Arial" w:cs="Arial"/>
          <w:sz w:val="24"/>
        </w:rPr>
        <w:t>Daerah adalah Kabupaten Kepulauan Anambas</w:t>
      </w:r>
      <w:r w:rsidR="00DF1539" w:rsidRPr="00D361B8">
        <w:rPr>
          <w:rFonts w:ascii="Arial" w:hAnsi="Arial" w:cs="Arial"/>
          <w:sz w:val="24"/>
        </w:rPr>
        <w:t>.</w:t>
      </w:r>
    </w:p>
    <w:p w:rsidR="0022434F" w:rsidRPr="00D361B8" w:rsidRDefault="007D60EE" w:rsidP="00D13B45">
      <w:pPr>
        <w:numPr>
          <w:ilvl w:val="0"/>
          <w:numId w:val="18"/>
        </w:numPr>
        <w:tabs>
          <w:tab w:val="left" w:pos="567"/>
          <w:tab w:val="left" w:pos="2410"/>
        </w:tabs>
        <w:spacing w:line="276" w:lineRule="auto"/>
        <w:ind w:left="2410" w:hanging="425"/>
        <w:jc w:val="both"/>
        <w:rPr>
          <w:rFonts w:ascii="Arial" w:hAnsi="Arial" w:cs="Arial"/>
          <w:sz w:val="24"/>
        </w:rPr>
      </w:pPr>
      <w:r w:rsidRPr="00D361B8">
        <w:rPr>
          <w:rFonts w:ascii="Arial" w:hAnsi="Arial" w:cs="Arial"/>
          <w:sz w:val="24"/>
          <w:szCs w:val="24"/>
          <w:lang w:val="id-ID"/>
        </w:rPr>
        <w:t>Bupati</w:t>
      </w:r>
      <w:r w:rsidR="0022434F" w:rsidRPr="00D361B8">
        <w:rPr>
          <w:rFonts w:ascii="Arial" w:hAnsi="Arial" w:cs="Arial"/>
          <w:sz w:val="24"/>
          <w:szCs w:val="24"/>
        </w:rPr>
        <w:t xml:space="preserve"> adalah </w:t>
      </w:r>
      <w:r w:rsidRPr="00D361B8">
        <w:rPr>
          <w:rFonts w:ascii="Arial" w:hAnsi="Arial" w:cs="Arial"/>
          <w:sz w:val="24"/>
          <w:szCs w:val="24"/>
          <w:lang w:val="id-ID"/>
        </w:rPr>
        <w:t>Kepala Daerah</w:t>
      </w:r>
      <w:r w:rsidR="0027078A" w:rsidRPr="00D361B8">
        <w:rPr>
          <w:rFonts w:ascii="Arial" w:hAnsi="Arial" w:cs="Arial"/>
          <w:sz w:val="24"/>
          <w:szCs w:val="24"/>
          <w:lang w:val="id-ID"/>
        </w:rPr>
        <w:t xml:space="preserve"> </w:t>
      </w:r>
      <w:r w:rsidRPr="00D361B8">
        <w:rPr>
          <w:rFonts w:ascii="Arial" w:hAnsi="Arial" w:cs="Arial"/>
          <w:sz w:val="24"/>
          <w:szCs w:val="24"/>
          <w:lang w:val="id-ID"/>
        </w:rPr>
        <w:t>Kabupaten</w:t>
      </w:r>
      <w:r w:rsidR="0027078A" w:rsidRPr="00D361B8">
        <w:rPr>
          <w:rFonts w:ascii="Arial" w:hAnsi="Arial" w:cs="Arial"/>
          <w:sz w:val="24"/>
          <w:szCs w:val="24"/>
          <w:lang w:val="id-ID"/>
        </w:rPr>
        <w:t xml:space="preserve"> </w:t>
      </w:r>
      <w:r w:rsidR="0022434F" w:rsidRPr="00D361B8">
        <w:rPr>
          <w:rFonts w:ascii="Arial" w:hAnsi="Arial" w:cs="Arial"/>
          <w:sz w:val="24"/>
          <w:szCs w:val="24"/>
        </w:rPr>
        <w:t>Kepulauan Anambas</w:t>
      </w:r>
      <w:r w:rsidR="00DF1539" w:rsidRPr="00D361B8">
        <w:rPr>
          <w:rFonts w:ascii="Arial" w:hAnsi="Arial" w:cs="Arial"/>
          <w:sz w:val="24"/>
          <w:szCs w:val="24"/>
        </w:rPr>
        <w:t>.</w:t>
      </w:r>
    </w:p>
    <w:p w:rsidR="007D60EE" w:rsidRPr="00D361B8" w:rsidRDefault="007D60EE" w:rsidP="00D13B45">
      <w:pPr>
        <w:numPr>
          <w:ilvl w:val="0"/>
          <w:numId w:val="18"/>
        </w:numPr>
        <w:tabs>
          <w:tab w:val="left" w:pos="567"/>
          <w:tab w:val="left" w:pos="2410"/>
        </w:tabs>
        <w:spacing w:line="276" w:lineRule="auto"/>
        <w:ind w:left="2410" w:hanging="425"/>
        <w:jc w:val="both"/>
        <w:rPr>
          <w:rFonts w:ascii="Arial" w:hAnsi="Arial" w:cs="Arial"/>
          <w:sz w:val="24"/>
        </w:rPr>
      </w:pPr>
      <w:r w:rsidRPr="00D361B8">
        <w:rPr>
          <w:rFonts w:ascii="Arial" w:hAnsi="Arial" w:cs="Arial"/>
          <w:sz w:val="24"/>
          <w:szCs w:val="24"/>
          <w:lang w:val="id-ID"/>
        </w:rPr>
        <w:t>Sekretaris Daerah adalah Sekretaris Daerah Kabupaten Kepulauan Anambas.</w:t>
      </w:r>
    </w:p>
    <w:p w:rsidR="0022434F" w:rsidRPr="00D361B8" w:rsidRDefault="0022434F" w:rsidP="00D13B45">
      <w:pPr>
        <w:numPr>
          <w:ilvl w:val="0"/>
          <w:numId w:val="18"/>
        </w:numPr>
        <w:tabs>
          <w:tab w:val="left" w:pos="567"/>
          <w:tab w:val="left" w:pos="2410"/>
        </w:tabs>
        <w:spacing w:line="276" w:lineRule="auto"/>
        <w:ind w:left="2410" w:hanging="425"/>
        <w:jc w:val="both"/>
        <w:rPr>
          <w:rFonts w:ascii="Arial" w:hAnsi="Arial" w:cs="Arial"/>
          <w:sz w:val="24"/>
        </w:rPr>
      </w:pPr>
      <w:r w:rsidRPr="00D361B8">
        <w:rPr>
          <w:rFonts w:ascii="Arial" w:hAnsi="Arial" w:cs="Arial"/>
          <w:sz w:val="24"/>
          <w:szCs w:val="24"/>
        </w:rPr>
        <w:t>Pemerintah Daerah adalah Bupati dan Perangkat Daerah sebagai unsur penyelenggara pemerintah daerah</w:t>
      </w:r>
      <w:r w:rsidR="00DF1539" w:rsidRPr="00D361B8">
        <w:rPr>
          <w:rFonts w:ascii="Arial" w:hAnsi="Arial" w:cs="Arial"/>
          <w:sz w:val="24"/>
          <w:szCs w:val="24"/>
        </w:rPr>
        <w:t>.</w:t>
      </w:r>
    </w:p>
    <w:p w:rsidR="00492594" w:rsidRPr="00D361B8" w:rsidRDefault="00492594" w:rsidP="00D13B45">
      <w:pPr>
        <w:numPr>
          <w:ilvl w:val="0"/>
          <w:numId w:val="18"/>
        </w:numPr>
        <w:tabs>
          <w:tab w:val="left" w:pos="567"/>
          <w:tab w:val="left" w:pos="2410"/>
        </w:tabs>
        <w:spacing w:line="276" w:lineRule="auto"/>
        <w:ind w:left="2410" w:hanging="425"/>
        <w:jc w:val="both"/>
        <w:rPr>
          <w:rFonts w:ascii="Arial" w:hAnsi="Arial" w:cs="Arial"/>
          <w:sz w:val="24"/>
        </w:rPr>
      </w:pPr>
      <w:r w:rsidRPr="00D361B8">
        <w:rPr>
          <w:rFonts w:ascii="Arial" w:hAnsi="Arial" w:cs="Arial"/>
          <w:sz w:val="24"/>
          <w:szCs w:val="24"/>
        </w:rPr>
        <w:t>Dewan Perwakilan Rakyat Daerah</w:t>
      </w:r>
      <w:r w:rsidR="0027078A" w:rsidRPr="00D361B8">
        <w:rPr>
          <w:rFonts w:ascii="Arial" w:hAnsi="Arial" w:cs="Arial"/>
          <w:sz w:val="24"/>
          <w:szCs w:val="24"/>
          <w:lang w:val="id-ID"/>
        </w:rPr>
        <w:t xml:space="preserve"> </w:t>
      </w:r>
      <w:r w:rsidR="00376CBE" w:rsidRPr="00D361B8">
        <w:rPr>
          <w:rFonts w:ascii="Arial" w:hAnsi="Arial" w:cs="Arial"/>
          <w:sz w:val="24"/>
          <w:szCs w:val="24"/>
          <w:lang w:val="id-ID"/>
        </w:rPr>
        <w:t xml:space="preserve">yang selanjutnya disingkat DPRD </w:t>
      </w:r>
      <w:r w:rsidR="00F71519" w:rsidRPr="00D361B8">
        <w:rPr>
          <w:rFonts w:ascii="Arial" w:hAnsi="Arial" w:cs="Arial"/>
          <w:sz w:val="24"/>
          <w:szCs w:val="24"/>
        </w:rPr>
        <w:t>adalah Dewan Perwakilan Rakyat Daerah Kabupaten Kepulauan Anambas.</w:t>
      </w:r>
    </w:p>
    <w:p w:rsidR="00492594" w:rsidRPr="00D361B8" w:rsidRDefault="0022434F" w:rsidP="00D13B45">
      <w:pPr>
        <w:numPr>
          <w:ilvl w:val="0"/>
          <w:numId w:val="18"/>
        </w:numPr>
        <w:tabs>
          <w:tab w:val="left" w:pos="567"/>
          <w:tab w:val="left" w:pos="2410"/>
        </w:tabs>
        <w:spacing w:line="276" w:lineRule="auto"/>
        <w:ind w:left="2410" w:hanging="425"/>
        <w:jc w:val="both"/>
        <w:rPr>
          <w:rFonts w:ascii="Arial" w:hAnsi="Arial" w:cs="Arial"/>
          <w:sz w:val="24"/>
        </w:rPr>
      </w:pPr>
      <w:r w:rsidRPr="00D361B8">
        <w:rPr>
          <w:rFonts w:ascii="Arial" w:hAnsi="Arial" w:cs="Arial"/>
          <w:sz w:val="24"/>
          <w:szCs w:val="24"/>
        </w:rPr>
        <w:t>Pemerintahan Daerah adalah penyelenggaraan urusan pemerintah oleh Pemerintah Daerah dan DPRD Kabupaten Kepulauan Anambas</w:t>
      </w:r>
      <w:r w:rsidR="00DF1539" w:rsidRPr="00D361B8">
        <w:rPr>
          <w:rFonts w:ascii="Arial" w:hAnsi="Arial" w:cs="Arial"/>
          <w:sz w:val="24"/>
          <w:szCs w:val="24"/>
        </w:rPr>
        <w:t>.</w:t>
      </w:r>
    </w:p>
    <w:p w:rsidR="00F069CA" w:rsidRPr="00D361B8" w:rsidRDefault="0022434F" w:rsidP="00D13B45">
      <w:pPr>
        <w:numPr>
          <w:ilvl w:val="0"/>
          <w:numId w:val="18"/>
        </w:numPr>
        <w:tabs>
          <w:tab w:val="left" w:pos="567"/>
          <w:tab w:val="left" w:pos="2410"/>
        </w:tabs>
        <w:spacing w:line="276" w:lineRule="auto"/>
        <w:ind w:left="2410" w:hanging="425"/>
        <w:jc w:val="both"/>
        <w:rPr>
          <w:rFonts w:ascii="Arial" w:hAnsi="Arial" w:cs="Arial"/>
          <w:sz w:val="24"/>
        </w:rPr>
      </w:pPr>
      <w:r w:rsidRPr="00D361B8">
        <w:rPr>
          <w:rFonts w:ascii="Arial" w:hAnsi="Arial" w:cs="Arial"/>
          <w:sz w:val="24"/>
          <w:szCs w:val="24"/>
        </w:rPr>
        <w:t>Perangkat Daerah adalah lembaga yang membantu Kepala Daerah dalam penyelenggaraan Pemerintah Daerah</w:t>
      </w:r>
      <w:r w:rsidR="00DF1539" w:rsidRPr="00D361B8">
        <w:rPr>
          <w:rFonts w:ascii="Arial" w:hAnsi="Arial" w:cs="Arial"/>
          <w:sz w:val="24"/>
          <w:szCs w:val="24"/>
        </w:rPr>
        <w:t>.</w:t>
      </w:r>
    </w:p>
    <w:p w:rsidR="0022434F" w:rsidRPr="00D361B8" w:rsidRDefault="0022434F" w:rsidP="00D13B45">
      <w:pPr>
        <w:numPr>
          <w:ilvl w:val="0"/>
          <w:numId w:val="18"/>
        </w:numPr>
        <w:tabs>
          <w:tab w:val="left" w:pos="567"/>
          <w:tab w:val="left" w:pos="2410"/>
        </w:tabs>
        <w:spacing w:line="276" w:lineRule="auto"/>
        <w:ind w:left="2410" w:hanging="425"/>
        <w:jc w:val="both"/>
        <w:rPr>
          <w:rFonts w:ascii="Arial" w:hAnsi="Arial" w:cs="Arial"/>
          <w:sz w:val="24"/>
        </w:rPr>
      </w:pPr>
      <w:r w:rsidRPr="00D361B8">
        <w:rPr>
          <w:rFonts w:ascii="Arial" w:hAnsi="Arial" w:cs="Arial"/>
          <w:sz w:val="24"/>
          <w:szCs w:val="24"/>
        </w:rPr>
        <w:t>Badan Nasional Pengelola Perbatasan, yang selanjutnya disingkat BNPP, adalah Badan Pengelola Batas Wilayah Negara dan Kawasan Perbatasan sebagaimana dimaksud Undang-undang Nomor 43 Tahun 2008 tentang Wilayah Negara</w:t>
      </w:r>
      <w:r w:rsidR="00DF1539" w:rsidRPr="00D361B8">
        <w:rPr>
          <w:rFonts w:ascii="Arial" w:hAnsi="Arial" w:cs="Arial"/>
          <w:sz w:val="24"/>
          <w:szCs w:val="24"/>
        </w:rPr>
        <w:t>.</w:t>
      </w:r>
    </w:p>
    <w:p w:rsidR="0022434F" w:rsidRPr="00D361B8" w:rsidRDefault="0022434F" w:rsidP="00D13B45">
      <w:pPr>
        <w:pStyle w:val="ListParagraph"/>
        <w:numPr>
          <w:ilvl w:val="0"/>
          <w:numId w:val="18"/>
        </w:numPr>
        <w:tabs>
          <w:tab w:val="left" w:pos="567"/>
          <w:tab w:val="left" w:pos="2410"/>
        </w:tabs>
        <w:spacing w:line="276" w:lineRule="auto"/>
        <w:ind w:left="2410" w:hanging="425"/>
        <w:jc w:val="both"/>
        <w:rPr>
          <w:rFonts w:ascii="Arial" w:hAnsi="Arial" w:cs="Arial"/>
          <w:sz w:val="24"/>
        </w:rPr>
      </w:pPr>
      <w:r w:rsidRPr="00D361B8">
        <w:rPr>
          <w:rFonts w:ascii="Arial" w:hAnsi="Arial" w:cs="Arial"/>
          <w:sz w:val="24"/>
          <w:szCs w:val="24"/>
        </w:rPr>
        <w:t xml:space="preserve">Badan Pengelola Perbatasan Provinsi (BPP Provinsi) adalah Badan Pengelola </w:t>
      </w:r>
      <w:r w:rsidR="00F069CA" w:rsidRPr="00D361B8">
        <w:rPr>
          <w:rFonts w:ascii="Arial" w:hAnsi="Arial" w:cs="Arial"/>
          <w:sz w:val="24"/>
          <w:szCs w:val="24"/>
          <w:lang w:val="id-ID"/>
        </w:rPr>
        <w:tab/>
      </w:r>
      <w:r w:rsidRPr="00D361B8">
        <w:rPr>
          <w:rFonts w:ascii="Arial" w:hAnsi="Arial" w:cs="Arial"/>
          <w:sz w:val="24"/>
          <w:szCs w:val="24"/>
        </w:rPr>
        <w:t>Per</w:t>
      </w:r>
      <w:r w:rsidR="00DF1539" w:rsidRPr="00D361B8">
        <w:rPr>
          <w:rFonts w:ascii="Arial" w:hAnsi="Arial" w:cs="Arial"/>
          <w:sz w:val="24"/>
          <w:szCs w:val="24"/>
        </w:rPr>
        <w:t>batasan Provinsi Kepulauan Riau.</w:t>
      </w:r>
    </w:p>
    <w:p w:rsidR="0022434F" w:rsidRPr="00D361B8" w:rsidRDefault="0022434F" w:rsidP="00D13B45">
      <w:pPr>
        <w:numPr>
          <w:ilvl w:val="0"/>
          <w:numId w:val="18"/>
        </w:numPr>
        <w:tabs>
          <w:tab w:val="left" w:pos="567"/>
          <w:tab w:val="left" w:pos="2410"/>
        </w:tabs>
        <w:spacing w:line="276" w:lineRule="auto"/>
        <w:ind w:left="2410" w:hanging="425"/>
        <w:jc w:val="both"/>
        <w:rPr>
          <w:rFonts w:ascii="Arial" w:hAnsi="Arial" w:cs="Arial"/>
          <w:sz w:val="24"/>
        </w:rPr>
      </w:pPr>
      <w:r w:rsidRPr="00D361B8">
        <w:rPr>
          <w:rFonts w:ascii="Arial" w:hAnsi="Arial" w:cs="Arial"/>
          <w:sz w:val="24"/>
          <w:szCs w:val="24"/>
        </w:rPr>
        <w:t xml:space="preserve">Badan Pengelola Perbatasan Kabupaten Kepulauan Anambas, yang selanjutnya </w:t>
      </w:r>
      <w:r w:rsidR="00376CBE" w:rsidRPr="00D361B8">
        <w:rPr>
          <w:rFonts w:ascii="Arial" w:hAnsi="Arial" w:cs="Arial"/>
          <w:sz w:val="24"/>
          <w:szCs w:val="24"/>
          <w:lang w:val="id-ID"/>
        </w:rPr>
        <w:t>disingkat</w:t>
      </w:r>
      <w:r w:rsidR="0027078A" w:rsidRPr="00D361B8">
        <w:rPr>
          <w:rFonts w:ascii="Arial" w:hAnsi="Arial" w:cs="Arial"/>
          <w:sz w:val="24"/>
          <w:szCs w:val="24"/>
          <w:lang w:val="id-ID"/>
        </w:rPr>
        <w:t xml:space="preserve"> </w:t>
      </w:r>
      <w:r w:rsidRPr="00D361B8">
        <w:rPr>
          <w:rFonts w:ascii="Arial" w:hAnsi="Arial" w:cs="Arial"/>
          <w:sz w:val="24"/>
          <w:szCs w:val="24"/>
        </w:rPr>
        <w:t>BPP</w:t>
      </w:r>
      <w:r w:rsidR="0027078A" w:rsidRPr="00D361B8">
        <w:rPr>
          <w:rFonts w:ascii="Arial" w:hAnsi="Arial" w:cs="Arial"/>
          <w:sz w:val="24"/>
          <w:szCs w:val="24"/>
          <w:lang w:val="id-ID"/>
        </w:rPr>
        <w:t xml:space="preserve"> KKA</w:t>
      </w:r>
      <w:r w:rsidR="00376CBE" w:rsidRPr="00D361B8">
        <w:rPr>
          <w:rFonts w:ascii="Arial" w:hAnsi="Arial" w:cs="Arial"/>
          <w:sz w:val="24"/>
          <w:szCs w:val="24"/>
        </w:rPr>
        <w:t xml:space="preserve"> adalah Perangkat </w:t>
      </w:r>
      <w:r w:rsidR="00376CBE" w:rsidRPr="00D361B8">
        <w:rPr>
          <w:rFonts w:ascii="Arial" w:hAnsi="Arial" w:cs="Arial"/>
          <w:sz w:val="24"/>
          <w:szCs w:val="24"/>
          <w:lang w:val="id-ID"/>
        </w:rPr>
        <w:t>D</w:t>
      </w:r>
      <w:r w:rsidRPr="00D361B8">
        <w:rPr>
          <w:rFonts w:ascii="Arial" w:hAnsi="Arial" w:cs="Arial"/>
          <w:sz w:val="24"/>
          <w:szCs w:val="24"/>
        </w:rPr>
        <w:t>aerah Kabupaten Kepulauan Anambas yang dibentuk dalam rangka melaksanakan tugas dan fungsi untuk melaksanakan pengelolaan perbatasan</w:t>
      </w:r>
      <w:r w:rsidR="00DF1539" w:rsidRPr="00D361B8">
        <w:rPr>
          <w:rFonts w:ascii="Arial" w:hAnsi="Arial" w:cs="Arial"/>
          <w:sz w:val="24"/>
          <w:szCs w:val="24"/>
        </w:rPr>
        <w:t>.</w:t>
      </w:r>
    </w:p>
    <w:p w:rsidR="006E2517" w:rsidRPr="00D361B8" w:rsidRDefault="0022434F" w:rsidP="00D13B45">
      <w:pPr>
        <w:numPr>
          <w:ilvl w:val="0"/>
          <w:numId w:val="18"/>
        </w:numPr>
        <w:tabs>
          <w:tab w:val="left" w:pos="567"/>
          <w:tab w:val="left" w:pos="2410"/>
        </w:tabs>
        <w:spacing w:line="276" w:lineRule="auto"/>
        <w:ind w:left="2410" w:hanging="425"/>
        <w:jc w:val="both"/>
        <w:rPr>
          <w:rFonts w:ascii="Arial" w:hAnsi="Arial" w:cs="Arial"/>
          <w:sz w:val="24"/>
        </w:rPr>
      </w:pPr>
      <w:r w:rsidRPr="00D361B8">
        <w:rPr>
          <w:rFonts w:ascii="Arial" w:hAnsi="Arial" w:cs="Arial"/>
          <w:sz w:val="24"/>
          <w:szCs w:val="24"/>
        </w:rPr>
        <w:t>Kawasan Perbatasan adalah bagian dari Wilayah Negara yang terletak pada sisi dalam sepanjang batas wilayah Indonesia dengan negara lain, dalam hal batas wilayah negara di darat dan kawasan perbatasan berada di Kecamatan</w:t>
      </w:r>
      <w:r w:rsidR="006E2517" w:rsidRPr="00D361B8">
        <w:rPr>
          <w:rFonts w:ascii="Arial" w:hAnsi="Arial" w:cs="Arial"/>
          <w:sz w:val="24"/>
        </w:rPr>
        <w:t>.</w:t>
      </w:r>
    </w:p>
    <w:p w:rsidR="00A54281" w:rsidRPr="00D361B8" w:rsidRDefault="00A54281" w:rsidP="00DE0C8E">
      <w:pPr>
        <w:spacing w:line="276" w:lineRule="auto"/>
        <w:jc w:val="both"/>
        <w:rPr>
          <w:rFonts w:ascii="Arial" w:hAnsi="Arial" w:cs="Arial"/>
          <w:sz w:val="24"/>
        </w:rPr>
      </w:pPr>
    </w:p>
    <w:p w:rsidR="00DE0C8E" w:rsidRPr="00D361B8" w:rsidRDefault="00DE0C8E" w:rsidP="00DE0C8E">
      <w:pPr>
        <w:pStyle w:val="NoSpacing"/>
        <w:spacing w:line="276" w:lineRule="auto"/>
        <w:jc w:val="center"/>
        <w:rPr>
          <w:rFonts w:ascii="Arial" w:hAnsi="Arial" w:cs="Arial"/>
          <w:b/>
          <w:sz w:val="24"/>
          <w:szCs w:val="24"/>
        </w:rPr>
      </w:pPr>
    </w:p>
    <w:p w:rsidR="000B3113" w:rsidRPr="00D361B8" w:rsidRDefault="000B3113" w:rsidP="00D13B45">
      <w:pPr>
        <w:pStyle w:val="NoSpacing"/>
        <w:spacing w:line="276" w:lineRule="auto"/>
        <w:ind w:left="1985"/>
        <w:jc w:val="center"/>
        <w:rPr>
          <w:rFonts w:ascii="Arial" w:hAnsi="Arial" w:cs="Arial"/>
          <w:b/>
          <w:sz w:val="24"/>
          <w:szCs w:val="24"/>
        </w:rPr>
      </w:pPr>
      <w:r w:rsidRPr="00D361B8">
        <w:rPr>
          <w:rFonts w:ascii="Arial" w:hAnsi="Arial" w:cs="Arial"/>
          <w:b/>
          <w:sz w:val="24"/>
          <w:szCs w:val="24"/>
        </w:rPr>
        <w:t>BAB II</w:t>
      </w:r>
    </w:p>
    <w:p w:rsidR="000B3113" w:rsidRPr="00D361B8" w:rsidRDefault="000B3113" w:rsidP="00D13B45">
      <w:pPr>
        <w:pStyle w:val="NoSpacing"/>
        <w:spacing w:line="276" w:lineRule="auto"/>
        <w:ind w:left="1985"/>
        <w:jc w:val="center"/>
        <w:rPr>
          <w:rFonts w:ascii="Arial" w:hAnsi="Arial" w:cs="Arial"/>
          <w:b/>
          <w:sz w:val="24"/>
          <w:szCs w:val="24"/>
        </w:rPr>
      </w:pPr>
      <w:r w:rsidRPr="00D361B8">
        <w:rPr>
          <w:rFonts w:ascii="Arial" w:hAnsi="Arial" w:cs="Arial"/>
          <w:b/>
          <w:sz w:val="24"/>
          <w:szCs w:val="24"/>
        </w:rPr>
        <w:t xml:space="preserve">PEMBENTUKAN </w:t>
      </w:r>
      <w:r w:rsidR="00733A70" w:rsidRPr="00D361B8">
        <w:rPr>
          <w:rFonts w:ascii="Arial" w:hAnsi="Arial" w:cs="Arial"/>
          <w:b/>
          <w:sz w:val="24"/>
          <w:szCs w:val="24"/>
        </w:rPr>
        <w:t>DAN KEDUDUKAN</w:t>
      </w:r>
    </w:p>
    <w:p w:rsidR="00F56921" w:rsidRPr="00D361B8" w:rsidRDefault="00F56921" w:rsidP="00D13B45">
      <w:pPr>
        <w:pStyle w:val="NoSpacing"/>
        <w:spacing w:line="276" w:lineRule="auto"/>
        <w:ind w:left="1985"/>
        <w:jc w:val="center"/>
        <w:rPr>
          <w:rFonts w:ascii="Arial" w:hAnsi="Arial" w:cs="Arial"/>
          <w:b/>
          <w:sz w:val="24"/>
          <w:szCs w:val="24"/>
        </w:rPr>
      </w:pPr>
    </w:p>
    <w:p w:rsidR="00733A70" w:rsidRPr="00D361B8" w:rsidRDefault="00376CBE" w:rsidP="00D13B45">
      <w:pPr>
        <w:pStyle w:val="NoSpacing"/>
        <w:spacing w:line="276" w:lineRule="auto"/>
        <w:ind w:left="1985"/>
        <w:jc w:val="center"/>
        <w:rPr>
          <w:rFonts w:ascii="Arial" w:hAnsi="Arial" w:cs="Arial"/>
          <w:b/>
          <w:sz w:val="24"/>
          <w:szCs w:val="24"/>
        </w:rPr>
      </w:pPr>
      <w:r w:rsidRPr="00D361B8">
        <w:rPr>
          <w:rFonts w:ascii="Arial" w:hAnsi="Arial" w:cs="Arial"/>
          <w:b/>
          <w:sz w:val="24"/>
          <w:szCs w:val="24"/>
        </w:rPr>
        <w:t xml:space="preserve">Bagian </w:t>
      </w:r>
      <w:r w:rsidRPr="00D361B8">
        <w:rPr>
          <w:rFonts w:ascii="Arial" w:hAnsi="Arial" w:cs="Arial"/>
          <w:b/>
          <w:sz w:val="24"/>
          <w:szCs w:val="24"/>
          <w:lang w:val="id-ID"/>
        </w:rPr>
        <w:t>K</w:t>
      </w:r>
      <w:r w:rsidR="00733A70" w:rsidRPr="00D361B8">
        <w:rPr>
          <w:rFonts w:ascii="Arial" w:hAnsi="Arial" w:cs="Arial"/>
          <w:b/>
          <w:sz w:val="24"/>
          <w:szCs w:val="24"/>
        </w:rPr>
        <w:t>esatu</w:t>
      </w:r>
    </w:p>
    <w:p w:rsidR="00F56921" w:rsidRPr="00D361B8" w:rsidRDefault="00914AA1" w:rsidP="00D13B45">
      <w:pPr>
        <w:pStyle w:val="NoSpacing"/>
        <w:tabs>
          <w:tab w:val="left" w:pos="5869"/>
        </w:tabs>
        <w:spacing w:line="276" w:lineRule="auto"/>
        <w:ind w:left="1985"/>
        <w:jc w:val="center"/>
        <w:rPr>
          <w:rFonts w:ascii="Arial" w:hAnsi="Arial" w:cs="Arial"/>
          <w:b/>
          <w:sz w:val="24"/>
          <w:szCs w:val="24"/>
        </w:rPr>
      </w:pPr>
      <w:r w:rsidRPr="00D361B8">
        <w:rPr>
          <w:rFonts w:ascii="Arial" w:hAnsi="Arial" w:cs="Arial"/>
          <w:b/>
          <w:sz w:val="24"/>
          <w:szCs w:val="24"/>
        </w:rPr>
        <w:t>Pembentukan</w:t>
      </w:r>
    </w:p>
    <w:p w:rsidR="000B3113" w:rsidRPr="00D361B8" w:rsidRDefault="00733A70" w:rsidP="00D13B45">
      <w:pPr>
        <w:pStyle w:val="NoSpacing"/>
        <w:spacing w:line="276" w:lineRule="auto"/>
        <w:ind w:left="1985"/>
        <w:jc w:val="center"/>
        <w:rPr>
          <w:rFonts w:ascii="Arial" w:hAnsi="Arial" w:cs="Arial"/>
          <w:b/>
          <w:sz w:val="24"/>
          <w:szCs w:val="24"/>
        </w:rPr>
      </w:pPr>
      <w:r w:rsidRPr="00D361B8">
        <w:rPr>
          <w:rFonts w:ascii="Arial" w:hAnsi="Arial" w:cs="Arial"/>
          <w:b/>
          <w:sz w:val="24"/>
          <w:szCs w:val="24"/>
        </w:rPr>
        <w:t>Pasal 2</w:t>
      </w:r>
    </w:p>
    <w:p w:rsidR="000B3113" w:rsidRPr="00D361B8" w:rsidRDefault="000B3113" w:rsidP="00D13B45">
      <w:pPr>
        <w:pStyle w:val="NoSpacing"/>
        <w:spacing w:line="276" w:lineRule="auto"/>
        <w:ind w:left="1985"/>
        <w:jc w:val="center"/>
        <w:rPr>
          <w:rFonts w:ascii="Arial" w:hAnsi="Arial" w:cs="Arial"/>
          <w:b/>
          <w:sz w:val="24"/>
          <w:szCs w:val="24"/>
        </w:rPr>
      </w:pPr>
    </w:p>
    <w:p w:rsidR="000B3113" w:rsidRPr="00D361B8" w:rsidRDefault="000B3113" w:rsidP="00D13B45">
      <w:pPr>
        <w:pStyle w:val="NoSpacing"/>
        <w:spacing w:line="276" w:lineRule="auto"/>
        <w:ind w:left="1985"/>
        <w:jc w:val="both"/>
        <w:rPr>
          <w:rFonts w:ascii="Arial" w:hAnsi="Arial" w:cs="Arial"/>
          <w:sz w:val="24"/>
          <w:szCs w:val="24"/>
        </w:rPr>
      </w:pPr>
      <w:r w:rsidRPr="00D361B8">
        <w:rPr>
          <w:rFonts w:ascii="Arial" w:hAnsi="Arial" w:cs="Arial"/>
          <w:sz w:val="24"/>
          <w:szCs w:val="24"/>
          <w:lang w:val="id-ID"/>
        </w:rPr>
        <w:t xml:space="preserve">Dengan </w:t>
      </w:r>
      <w:r w:rsidRPr="00D361B8">
        <w:rPr>
          <w:rFonts w:ascii="Arial" w:hAnsi="Arial" w:cs="Arial"/>
          <w:sz w:val="24"/>
          <w:szCs w:val="24"/>
        </w:rPr>
        <w:t>P</w:t>
      </w:r>
      <w:r w:rsidRPr="00D361B8">
        <w:rPr>
          <w:rFonts w:ascii="Arial" w:hAnsi="Arial" w:cs="Arial"/>
          <w:sz w:val="24"/>
          <w:szCs w:val="24"/>
          <w:lang w:val="id-ID"/>
        </w:rPr>
        <w:t>erat</w:t>
      </w:r>
      <w:r w:rsidRPr="00D361B8">
        <w:rPr>
          <w:rFonts w:ascii="Arial" w:hAnsi="Arial" w:cs="Arial"/>
          <w:sz w:val="24"/>
          <w:szCs w:val="24"/>
        </w:rPr>
        <w:t>uran Daerah</w:t>
      </w:r>
      <w:r w:rsidRPr="00D361B8">
        <w:rPr>
          <w:rFonts w:ascii="Arial" w:hAnsi="Arial" w:cs="Arial"/>
          <w:sz w:val="24"/>
          <w:szCs w:val="24"/>
          <w:lang w:val="id-ID"/>
        </w:rPr>
        <w:t xml:space="preserve"> ini dibentuk susunan organisasi dan tata kerja Badan Pengelola Perbatasan Kabupaten Kepulauan Anambas</w:t>
      </w:r>
      <w:r w:rsidRPr="00D361B8">
        <w:rPr>
          <w:rFonts w:ascii="Arial" w:hAnsi="Arial" w:cs="Arial"/>
          <w:sz w:val="24"/>
          <w:szCs w:val="24"/>
        </w:rPr>
        <w:t>.</w:t>
      </w:r>
    </w:p>
    <w:p w:rsidR="00B31676" w:rsidRPr="00D361B8" w:rsidRDefault="00B31676" w:rsidP="00DE0C8E">
      <w:pPr>
        <w:pStyle w:val="NoSpacing"/>
        <w:spacing w:line="276" w:lineRule="auto"/>
        <w:ind w:left="720"/>
        <w:jc w:val="both"/>
        <w:rPr>
          <w:rFonts w:ascii="Arial" w:hAnsi="Arial" w:cs="Arial"/>
          <w:sz w:val="24"/>
          <w:szCs w:val="24"/>
        </w:rPr>
      </w:pPr>
    </w:p>
    <w:p w:rsidR="00691EAC" w:rsidRDefault="00691EAC" w:rsidP="00D13B45">
      <w:pPr>
        <w:pStyle w:val="NoSpacing"/>
        <w:tabs>
          <w:tab w:val="left" w:pos="2410"/>
        </w:tabs>
        <w:spacing w:line="276" w:lineRule="auto"/>
        <w:ind w:left="2410" w:hanging="425"/>
        <w:jc w:val="center"/>
        <w:rPr>
          <w:rFonts w:ascii="Arial" w:hAnsi="Arial" w:cs="Arial"/>
          <w:sz w:val="24"/>
          <w:szCs w:val="24"/>
          <w:lang w:val="id-ID"/>
        </w:rPr>
      </w:pPr>
    </w:p>
    <w:p w:rsidR="007A786F" w:rsidRDefault="007A786F" w:rsidP="00D13B45">
      <w:pPr>
        <w:pStyle w:val="NoSpacing"/>
        <w:tabs>
          <w:tab w:val="left" w:pos="2410"/>
        </w:tabs>
        <w:spacing w:line="276" w:lineRule="auto"/>
        <w:ind w:left="2410" w:hanging="425"/>
        <w:jc w:val="center"/>
        <w:rPr>
          <w:rFonts w:ascii="Arial" w:hAnsi="Arial" w:cs="Arial"/>
          <w:sz w:val="24"/>
          <w:szCs w:val="24"/>
          <w:lang w:val="id-ID"/>
        </w:rPr>
      </w:pPr>
    </w:p>
    <w:p w:rsidR="000B3113" w:rsidRPr="001C4F69" w:rsidRDefault="0089716F" w:rsidP="00D13B45">
      <w:pPr>
        <w:pStyle w:val="NoSpacing"/>
        <w:tabs>
          <w:tab w:val="left" w:pos="2410"/>
        </w:tabs>
        <w:spacing w:line="276" w:lineRule="auto"/>
        <w:ind w:left="2410" w:hanging="425"/>
        <w:jc w:val="center"/>
        <w:rPr>
          <w:rFonts w:ascii="Arial" w:hAnsi="Arial" w:cs="Arial"/>
          <w:b/>
          <w:sz w:val="24"/>
          <w:szCs w:val="24"/>
        </w:rPr>
      </w:pPr>
      <w:r w:rsidRPr="001C4F69">
        <w:rPr>
          <w:rFonts w:ascii="Arial" w:hAnsi="Arial" w:cs="Arial"/>
          <w:b/>
          <w:sz w:val="24"/>
          <w:szCs w:val="24"/>
        </w:rPr>
        <w:lastRenderedPageBreak/>
        <w:t>Bagian Kedua</w:t>
      </w:r>
    </w:p>
    <w:p w:rsidR="000B3113" w:rsidRPr="00D361B8" w:rsidRDefault="00914AA1" w:rsidP="00D13B45">
      <w:pPr>
        <w:pStyle w:val="NoSpacing"/>
        <w:tabs>
          <w:tab w:val="left" w:pos="2410"/>
        </w:tabs>
        <w:spacing w:line="276" w:lineRule="auto"/>
        <w:ind w:left="2410" w:hanging="425"/>
        <w:jc w:val="center"/>
        <w:rPr>
          <w:rFonts w:ascii="Arial" w:hAnsi="Arial" w:cs="Arial"/>
          <w:b/>
          <w:sz w:val="24"/>
          <w:szCs w:val="24"/>
        </w:rPr>
      </w:pPr>
      <w:r w:rsidRPr="00D361B8">
        <w:rPr>
          <w:rFonts w:ascii="Arial" w:hAnsi="Arial" w:cs="Arial"/>
          <w:b/>
          <w:sz w:val="24"/>
          <w:szCs w:val="24"/>
        </w:rPr>
        <w:t>Kedudukan</w:t>
      </w:r>
    </w:p>
    <w:p w:rsidR="0089716F" w:rsidRPr="00D361B8" w:rsidRDefault="0089716F" w:rsidP="00D13B45">
      <w:pPr>
        <w:pStyle w:val="NoSpacing"/>
        <w:tabs>
          <w:tab w:val="left" w:pos="2410"/>
        </w:tabs>
        <w:spacing w:line="276" w:lineRule="auto"/>
        <w:ind w:left="2410" w:hanging="425"/>
        <w:jc w:val="center"/>
        <w:rPr>
          <w:rFonts w:ascii="Arial" w:hAnsi="Arial" w:cs="Arial"/>
          <w:b/>
          <w:sz w:val="24"/>
          <w:szCs w:val="24"/>
        </w:rPr>
      </w:pPr>
    </w:p>
    <w:p w:rsidR="000B3113" w:rsidRPr="00D361B8" w:rsidRDefault="000B3113" w:rsidP="00D13B45">
      <w:pPr>
        <w:pStyle w:val="NoSpacing"/>
        <w:tabs>
          <w:tab w:val="left" w:pos="2410"/>
        </w:tabs>
        <w:spacing w:line="276" w:lineRule="auto"/>
        <w:ind w:left="2410" w:hanging="425"/>
        <w:jc w:val="center"/>
        <w:rPr>
          <w:rFonts w:ascii="Arial" w:hAnsi="Arial" w:cs="Arial"/>
          <w:b/>
          <w:sz w:val="24"/>
          <w:szCs w:val="24"/>
        </w:rPr>
      </w:pPr>
      <w:r w:rsidRPr="00D361B8">
        <w:rPr>
          <w:rFonts w:ascii="Arial" w:hAnsi="Arial" w:cs="Arial"/>
          <w:b/>
          <w:sz w:val="24"/>
          <w:szCs w:val="24"/>
        </w:rPr>
        <w:t>Pasal 3</w:t>
      </w:r>
    </w:p>
    <w:p w:rsidR="000B3113" w:rsidRPr="00D361B8" w:rsidRDefault="000B3113" w:rsidP="00D13B45">
      <w:pPr>
        <w:pStyle w:val="NoSpacing"/>
        <w:tabs>
          <w:tab w:val="left" w:pos="2410"/>
        </w:tabs>
        <w:spacing w:line="276" w:lineRule="auto"/>
        <w:ind w:left="2410" w:hanging="425"/>
        <w:jc w:val="both"/>
        <w:rPr>
          <w:rFonts w:ascii="Arial" w:hAnsi="Arial" w:cs="Arial"/>
          <w:sz w:val="24"/>
          <w:szCs w:val="24"/>
          <w:lang w:val="id-ID"/>
        </w:rPr>
      </w:pPr>
    </w:p>
    <w:p w:rsidR="003E0D32" w:rsidRPr="00D361B8" w:rsidRDefault="000B3113" w:rsidP="00D13B45">
      <w:pPr>
        <w:pStyle w:val="NoSpacing"/>
        <w:numPr>
          <w:ilvl w:val="0"/>
          <w:numId w:val="42"/>
        </w:numPr>
        <w:tabs>
          <w:tab w:val="left" w:pos="2410"/>
        </w:tabs>
        <w:spacing w:line="276" w:lineRule="auto"/>
        <w:ind w:left="2410" w:hanging="425"/>
        <w:jc w:val="both"/>
        <w:rPr>
          <w:rFonts w:ascii="Arial" w:hAnsi="Arial" w:cs="Arial"/>
          <w:sz w:val="24"/>
          <w:szCs w:val="24"/>
          <w:lang w:val="id-ID"/>
        </w:rPr>
      </w:pPr>
      <w:r w:rsidRPr="00D361B8">
        <w:rPr>
          <w:rFonts w:ascii="Arial" w:hAnsi="Arial" w:cs="Arial"/>
          <w:sz w:val="24"/>
          <w:szCs w:val="24"/>
          <w:lang w:val="id-ID"/>
        </w:rPr>
        <w:t>BPP</w:t>
      </w:r>
      <w:r w:rsidR="0027078A" w:rsidRPr="00D361B8">
        <w:rPr>
          <w:rFonts w:ascii="Arial" w:hAnsi="Arial" w:cs="Arial"/>
          <w:sz w:val="24"/>
          <w:szCs w:val="24"/>
          <w:lang w:val="id-ID"/>
        </w:rPr>
        <w:t xml:space="preserve"> </w:t>
      </w:r>
      <w:r w:rsidR="00914AA1" w:rsidRPr="00D361B8">
        <w:rPr>
          <w:rFonts w:ascii="Arial" w:hAnsi="Arial" w:cs="Arial"/>
          <w:sz w:val="24"/>
          <w:szCs w:val="24"/>
          <w:lang w:val="id-ID"/>
        </w:rPr>
        <w:t>KKA</w:t>
      </w:r>
      <w:r w:rsidR="0027078A" w:rsidRPr="00D361B8">
        <w:rPr>
          <w:rFonts w:ascii="Arial" w:hAnsi="Arial" w:cs="Arial"/>
          <w:sz w:val="24"/>
          <w:szCs w:val="24"/>
          <w:lang w:val="id-ID"/>
        </w:rPr>
        <w:t xml:space="preserve"> </w:t>
      </w:r>
      <w:r w:rsidRPr="00D361B8">
        <w:rPr>
          <w:rFonts w:ascii="Arial" w:hAnsi="Arial" w:cs="Arial"/>
          <w:sz w:val="24"/>
          <w:szCs w:val="24"/>
          <w:lang w:val="id-ID"/>
        </w:rPr>
        <w:t>merupakan perangkat daerah unsur pendukung tugas Bupati dalam mengelola batas wilayah</w:t>
      </w:r>
      <w:r w:rsidR="003E0D32" w:rsidRPr="00D361B8">
        <w:rPr>
          <w:rFonts w:ascii="Arial" w:hAnsi="Arial" w:cs="Arial"/>
          <w:sz w:val="24"/>
          <w:szCs w:val="24"/>
          <w:lang w:val="id-ID"/>
        </w:rPr>
        <w:t xml:space="preserve"> negara dan kawasan perbatasan;</w:t>
      </w:r>
    </w:p>
    <w:p w:rsidR="000B3113" w:rsidRPr="00D361B8" w:rsidRDefault="00914AA1" w:rsidP="00D13B45">
      <w:pPr>
        <w:pStyle w:val="NoSpacing"/>
        <w:numPr>
          <w:ilvl w:val="0"/>
          <w:numId w:val="42"/>
        </w:numPr>
        <w:tabs>
          <w:tab w:val="left" w:pos="2410"/>
        </w:tabs>
        <w:spacing w:line="276" w:lineRule="auto"/>
        <w:ind w:left="2410" w:hanging="425"/>
        <w:jc w:val="both"/>
        <w:rPr>
          <w:rFonts w:ascii="Arial" w:hAnsi="Arial" w:cs="Arial"/>
          <w:sz w:val="24"/>
          <w:szCs w:val="24"/>
          <w:lang w:val="id-ID"/>
        </w:rPr>
      </w:pPr>
      <w:r w:rsidRPr="00D361B8">
        <w:rPr>
          <w:rFonts w:ascii="Arial" w:hAnsi="Arial" w:cs="Arial"/>
          <w:sz w:val="24"/>
          <w:szCs w:val="24"/>
          <w:lang w:val="id-ID"/>
        </w:rPr>
        <w:t xml:space="preserve">BPP KKA </w:t>
      </w:r>
      <w:r w:rsidR="000B3113" w:rsidRPr="00D361B8">
        <w:rPr>
          <w:rFonts w:ascii="Arial" w:hAnsi="Arial" w:cs="Arial"/>
          <w:sz w:val="24"/>
          <w:szCs w:val="24"/>
          <w:lang w:val="id-ID"/>
        </w:rPr>
        <w:t>dipimpin oleh seorang Kepala Badan yang berkedudukan di bawah dan bertanggungjawab kepada Bupati</w:t>
      </w:r>
      <w:r w:rsidR="0027078A" w:rsidRPr="00D361B8">
        <w:rPr>
          <w:rFonts w:ascii="Arial" w:hAnsi="Arial" w:cs="Arial"/>
          <w:sz w:val="24"/>
          <w:szCs w:val="24"/>
          <w:lang w:val="id-ID"/>
        </w:rPr>
        <w:t xml:space="preserve"> </w:t>
      </w:r>
      <w:r w:rsidRPr="00D361B8">
        <w:rPr>
          <w:rFonts w:ascii="Arial" w:hAnsi="Arial" w:cs="Arial"/>
          <w:sz w:val="24"/>
          <w:szCs w:val="24"/>
          <w:lang w:val="id-ID"/>
        </w:rPr>
        <w:t>secara teknis administratif</w:t>
      </w:r>
      <w:r w:rsidR="000B3113" w:rsidRPr="00D361B8">
        <w:rPr>
          <w:rFonts w:ascii="Arial" w:hAnsi="Arial" w:cs="Arial"/>
          <w:sz w:val="24"/>
          <w:szCs w:val="24"/>
          <w:lang w:val="id-ID"/>
        </w:rPr>
        <w:t xml:space="preserve"> melalui Sekretaris Daerah. </w:t>
      </w:r>
    </w:p>
    <w:p w:rsidR="000B3113" w:rsidRPr="00D361B8" w:rsidRDefault="007E7BCC" w:rsidP="00DE0C8E">
      <w:pPr>
        <w:pStyle w:val="NoSpacing"/>
        <w:tabs>
          <w:tab w:val="left" w:pos="1710"/>
          <w:tab w:val="left" w:pos="4293"/>
        </w:tabs>
        <w:spacing w:line="276" w:lineRule="auto"/>
        <w:ind w:left="1710"/>
        <w:rPr>
          <w:rFonts w:ascii="Arial" w:hAnsi="Arial" w:cs="Arial"/>
          <w:b/>
          <w:sz w:val="24"/>
          <w:szCs w:val="24"/>
          <w:lang w:val="id-ID"/>
        </w:rPr>
      </w:pPr>
      <w:r w:rsidRPr="00D361B8">
        <w:rPr>
          <w:rFonts w:ascii="Arial" w:hAnsi="Arial" w:cs="Arial"/>
          <w:b/>
          <w:sz w:val="24"/>
          <w:szCs w:val="24"/>
          <w:lang w:val="id-ID"/>
        </w:rPr>
        <w:tab/>
      </w:r>
    </w:p>
    <w:p w:rsidR="00DF1539" w:rsidRPr="00D361B8" w:rsidRDefault="00DF1539" w:rsidP="00DE0C8E">
      <w:pPr>
        <w:pStyle w:val="NoSpacing"/>
        <w:spacing w:line="276" w:lineRule="auto"/>
        <w:jc w:val="center"/>
        <w:rPr>
          <w:rFonts w:ascii="Arial" w:hAnsi="Arial" w:cs="Arial"/>
          <w:b/>
          <w:sz w:val="24"/>
          <w:szCs w:val="24"/>
          <w:lang w:val="id-ID"/>
        </w:rPr>
      </w:pPr>
    </w:p>
    <w:p w:rsidR="000B3113" w:rsidRPr="00D361B8" w:rsidRDefault="00733A70" w:rsidP="00D13B45">
      <w:pPr>
        <w:pStyle w:val="NoSpacing"/>
        <w:spacing w:line="276" w:lineRule="auto"/>
        <w:ind w:left="1985"/>
        <w:jc w:val="center"/>
        <w:rPr>
          <w:rFonts w:ascii="Arial" w:hAnsi="Arial" w:cs="Arial"/>
          <w:b/>
          <w:sz w:val="24"/>
          <w:szCs w:val="24"/>
        </w:rPr>
      </w:pPr>
      <w:r w:rsidRPr="00D361B8">
        <w:rPr>
          <w:rFonts w:ascii="Arial" w:hAnsi="Arial" w:cs="Arial"/>
          <w:b/>
          <w:sz w:val="24"/>
          <w:szCs w:val="24"/>
        </w:rPr>
        <w:t>BAB III</w:t>
      </w:r>
    </w:p>
    <w:p w:rsidR="000B3113" w:rsidRPr="00D361B8" w:rsidRDefault="00B31676" w:rsidP="00D13B45">
      <w:pPr>
        <w:pStyle w:val="NoSpacing"/>
        <w:spacing w:line="276" w:lineRule="auto"/>
        <w:ind w:left="1985"/>
        <w:jc w:val="center"/>
        <w:rPr>
          <w:rFonts w:ascii="Arial" w:hAnsi="Arial" w:cs="Arial"/>
          <w:b/>
          <w:sz w:val="24"/>
          <w:szCs w:val="24"/>
        </w:rPr>
      </w:pPr>
      <w:r w:rsidRPr="00D361B8">
        <w:rPr>
          <w:rFonts w:ascii="Arial" w:hAnsi="Arial" w:cs="Arial"/>
          <w:b/>
          <w:sz w:val="24"/>
          <w:szCs w:val="24"/>
        </w:rPr>
        <w:t xml:space="preserve">WEWENANG, </w:t>
      </w:r>
      <w:r w:rsidR="000B3113" w:rsidRPr="00D361B8">
        <w:rPr>
          <w:rFonts w:ascii="Arial" w:hAnsi="Arial" w:cs="Arial"/>
          <w:b/>
          <w:sz w:val="24"/>
          <w:szCs w:val="24"/>
        </w:rPr>
        <w:t>TUGAS,</w:t>
      </w:r>
      <w:r w:rsidRPr="00D361B8">
        <w:rPr>
          <w:rFonts w:ascii="Arial" w:hAnsi="Arial" w:cs="Arial"/>
          <w:b/>
          <w:sz w:val="24"/>
          <w:szCs w:val="24"/>
        </w:rPr>
        <w:t xml:space="preserve"> DAN</w:t>
      </w:r>
      <w:r w:rsidR="000B3113" w:rsidRPr="00D361B8">
        <w:rPr>
          <w:rFonts w:ascii="Arial" w:hAnsi="Arial" w:cs="Arial"/>
          <w:b/>
          <w:sz w:val="24"/>
          <w:szCs w:val="24"/>
        </w:rPr>
        <w:t xml:space="preserve"> FUNGSI </w:t>
      </w:r>
    </w:p>
    <w:p w:rsidR="00B31676" w:rsidRPr="00D361B8" w:rsidRDefault="00B31676" w:rsidP="00D13B45">
      <w:pPr>
        <w:pStyle w:val="NoSpacing"/>
        <w:spacing w:line="276" w:lineRule="auto"/>
        <w:ind w:left="1985"/>
        <w:jc w:val="center"/>
        <w:rPr>
          <w:rFonts w:ascii="Arial" w:hAnsi="Arial" w:cs="Arial"/>
          <w:b/>
          <w:sz w:val="24"/>
          <w:szCs w:val="24"/>
        </w:rPr>
      </w:pPr>
    </w:p>
    <w:p w:rsidR="000B3113" w:rsidRPr="00D361B8" w:rsidRDefault="000B3113" w:rsidP="00D13B45">
      <w:pPr>
        <w:pStyle w:val="NoSpacing"/>
        <w:spacing w:line="276" w:lineRule="auto"/>
        <w:ind w:left="1985"/>
        <w:jc w:val="center"/>
        <w:rPr>
          <w:rFonts w:ascii="Arial" w:hAnsi="Arial" w:cs="Arial"/>
          <w:b/>
          <w:sz w:val="24"/>
          <w:szCs w:val="24"/>
        </w:rPr>
      </w:pPr>
      <w:r w:rsidRPr="00D361B8">
        <w:rPr>
          <w:rFonts w:ascii="Arial" w:hAnsi="Arial" w:cs="Arial"/>
          <w:b/>
          <w:sz w:val="24"/>
          <w:szCs w:val="24"/>
        </w:rPr>
        <w:t>Bagian Kesatu</w:t>
      </w:r>
    </w:p>
    <w:p w:rsidR="00B31676" w:rsidRPr="00D361B8" w:rsidRDefault="00914AA1" w:rsidP="00D13B45">
      <w:pPr>
        <w:pStyle w:val="NoSpacing"/>
        <w:spacing w:line="276" w:lineRule="auto"/>
        <w:ind w:left="1985"/>
        <w:jc w:val="center"/>
        <w:rPr>
          <w:rFonts w:ascii="Arial" w:hAnsi="Arial" w:cs="Arial"/>
          <w:b/>
          <w:sz w:val="24"/>
          <w:szCs w:val="24"/>
        </w:rPr>
      </w:pPr>
      <w:r w:rsidRPr="00D361B8">
        <w:rPr>
          <w:rFonts w:ascii="Arial" w:hAnsi="Arial" w:cs="Arial"/>
          <w:b/>
          <w:sz w:val="24"/>
          <w:szCs w:val="24"/>
        </w:rPr>
        <w:t>Wewenang</w:t>
      </w:r>
    </w:p>
    <w:p w:rsidR="00B31676" w:rsidRPr="00D361B8" w:rsidRDefault="00B31676" w:rsidP="00D13B45">
      <w:pPr>
        <w:pStyle w:val="NoSpacing"/>
        <w:spacing w:line="276" w:lineRule="auto"/>
        <w:ind w:left="1985"/>
        <w:jc w:val="center"/>
        <w:rPr>
          <w:rFonts w:ascii="Arial" w:hAnsi="Arial" w:cs="Arial"/>
          <w:b/>
          <w:sz w:val="24"/>
          <w:szCs w:val="24"/>
        </w:rPr>
      </w:pPr>
      <w:r w:rsidRPr="00D361B8">
        <w:rPr>
          <w:rFonts w:ascii="Arial" w:hAnsi="Arial" w:cs="Arial"/>
          <w:b/>
          <w:sz w:val="24"/>
          <w:szCs w:val="24"/>
        </w:rPr>
        <w:t>Pasal 4</w:t>
      </w:r>
    </w:p>
    <w:p w:rsidR="00B31676" w:rsidRPr="00D361B8" w:rsidRDefault="00B31676" w:rsidP="00DE0C8E">
      <w:pPr>
        <w:pStyle w:val="NoSpacing"/>
        <w:spacing w:line="276" w:lineRule="auto"/>
        <w:jc w:val="center"/>
        <w:rPr>
          <w:rFonts w:ascii="Arial" w:hAnsi="Arial" w:cs="Arial"/>
          <w:b/>
          <w:sz w:val="24"/>
          <w:szCs w:val="24"/>
        </w:rPr>
      </w:pPr>
    </w:p>
    <w:p w:rsidR="00B31676" w:rsidRPr="00D361B8" w:rsidRDefault="00B31676" w:rsidP="00D13B45">
      <w:pPr>
        <w:pStyle w:val="NoSpacing"/>
        <w:spacing w:line="276" w:lineRule="auto"/>
        <w:ind w:left="1985"/>
        <w:jc w:val="both"/>
        <w:rPr>
          <w:rFonts w:ascii="Arial" w:hAnsi="Arial" w:cs="Arial"/>
          <w:sz w:val="24"/>
          <w:szCs w:val="24"/>
        </w:rPr>
      </w:pPr>
      <w:r w:rsidRPr="00D361B8">
        <w:rPr>
          <w:rFonts w:ascii="Arial" w:hAnsi="Arial" w:cs="Arial"/>
          <w:sz w:val="24"/>
          <w:szCs w:val="24"/>
        </w:rPr>
        <w:t>BPP</w:t>
      </w:r>
      <w:r w:rsidR="0027078A" w:rsidRPr="00D361B8">
        <w:rPr>
          <w:rFonts w:ascii="Arial" w:hAnsi="Arial" w:cs="Arial"/>
          <w:sz w:val="24"/>
          <w:szCs w:val="24"/>
          <w:lang w:val="id-ID"/>
        </w:rPr>
        <w:t xml:space="preserve"> </w:t>
      </w:r>
      <w:r w:rsidR="00914AA1" w:rsidRPr="00D361B8">
        <w:rPr>
          <w:rFonts w:ascii="Arial" w:hAnsi="Arial" w:cs="Arial"/>
          <w:sz w:val="24"/>
          <w:szCs w:val="24"/>
          <w:lang w:val="id-ID"/>
        </w:rPr>
        <w:t xml:space="preserve">KKA </w:t>
      </w:r>
      <w:r w:rsidRPr="00D361B8">
        <w:rPr>
          <w:rFonts w:ascii="Arial" w:hAnsi="Arial" w:cs="Arial"/>
          <w:sz w:val="24"/>
          <w:szCs w:val="24"/>
        </w:rPr>
        <w:t>dalam pengelolaan wilayah negara dan kawasan perbatasan mempunyai wewenang :</w:t>
      </w:r>
    </w:p>
    <w:p w:rsidR="00B31676" w:rsidRPr="00D361B8" w:rsidRDefault="00B31676" w:rsidP="00D13B45">
      <w:pPr>
        <w:pStyle w:val="NoSpacing"/>
        <w:tabs>
          <w:tab w:val="left" w:pos="2410"/>
        </w:tabs>
        <w:spacing w:line="276" w:lineRule="auto"/>
        <w:ind w:left="2410" w:hanging="425"/>
        <w:jc w:val="both"/>
        <w:rPr>
          <w:rFonts w:ascii="Arial" w:hAnsi="Arial" w:cs="Arial"/>
          <w:sz w:val="24"/>
          <w:szCs w:val="24"/>
        </w:rPr>
      </w:pPr>
      <w:r w:rsidRPr="00D361B8">
        <w:rPr>
          <w:rFonts w:ascii="Arial" w:hAnsi="Arial" w:cs="Arial"/>
          <w:sz w:val="24"/>
          <w:szCs w:val="24"/>
        </w:rPr>
        <w:t>a.</w:t>
      </w:r>
      <w:r w:rsidRPr="00D361B8">
        <w:rPr>
          <w:rFonts w:ascii="Arial" w:hAnsi="Arial" w:cs="Arial"/>
          <w:sz w:val="24"/>
          <w:szCs w:val="24"/>
        </w:rPr>
        <w:tab/>
      </w:r>
      <w:r w:rsidR="00914AA1" w:rsidRPr="00D361B8">
        <w:rPr>
          <w:rFonts w:ascii="Arial" w:hAnsi="Arial" w:cs="Arial"/>
          <w:sz w:val="24"/>
          <w:szCs w:val="24"/>
          <w:lang w:val="id-ID"/>
        </w:rPr>
        <w:t>m</w:t>
      </w:r>
      <w:r w:rsidRPr="00D361B8">
        <w:rPr>
          <w:rFonts w:ascii="Arial" w:hAnsi="Arial" w:cs="Arial"/>
          <w:sz w:val="24"/>
          <w:szCs w:val="24"/>
        </w:rPr>
        <w:t xml:space="preserve">elaksanakan kebijakan Pemerintah dan menetapkan kebijakan lainnya dalam rangka otonomi daerah dan tugas perbantuan; </w:t>
      </w:r>
    </w:p>
    <w:p w:rsidR="00B31676" w:rsidRPr="00D361B8" w:rsidRDefault="00D13B45" w:rsidP="00D13B45">
      <w:pPr>
        <w:pStyle w:val="NoSpacing"/>
        <w:tabs>
          <w:tab w:val="left" w:pos="2410"/>
        </w:tabs>
        <w:spacing w:line="276" w:lineRule="auto"/>
        <w:ind w:left="1985"/>
        <w:jc w:val="both"/>
        <w:rPr>
          <w:rFonts w:ascii="Arial" w:hAnsi="Arial" w:cs="Arial"/>
          <w:sz w:val="24"/>
          <w:szCs w:val="24"/>
        </w:rPr>
      </w:pPr>
      <w:r>
        <w:rPr>
          <w:rFonts w:ascii="Arial" w:hAnsi="Arial" w:cs="Arial"/>
          <w:sz w:val="24"/>
          <w:szCs w:val="24"/>
        </w:rPr>
        <w:t>b.</w:t>
      </w:r>
      <w:r>
        <w:rPr>
          <w:rFonts w:ascii="Arial" w:hAnsi="Arial" w:cs="Arial"/>
          <w:sz w:val="24"/>
          <w:szCs w:val="24"/>
          <w:lang w:val="id-ID"/>
        </w:rPr>
        <w:tab/>
      </w:r>
      <w:r w:rsidR="00914AA1" w:rsidRPr="00D361B8">
        <w:rPr>
          <w:rFonts w:ascii="Arial" w:hAnsi="Arial" w:cs="Arial"/>
          <w:sz w:val="24"/>
          <w:szCs w:val="24"/>
          <w:lang w:val="id-ID"/>
        </w:rPr>
        <w:t>m</w:t>
      </w:r>
      <w:r w:rsidR="00B31676" w:rsidRPr="00D361B8">
        <w:rPr>
          <w:rFonts w:ascii="Arial" w:hAnsi="Arial" w:cs="Arial"/>
          <w:sz w:val="24"/>
          <w:szCs w:val="24"/>
        </w:rPr>
        <w:t>enjaga dan memelihara tanda batas;</w:t>
      </w:r>
    </w:p>
    <w:p w:rsidR="00B31676" w:rsidRPr="00D361B8" w:rsidRDefault="00B31676" w:rsidP="00D13B45">
      <w:pPr>
        <w:pStyle w:val="NoSpacing"/>
        <w:tabs>
          <w:tab w:val="left" w:pos="2410"/>
        </w:tabs>
        <w:spacing w:line="276" w:lineRule="auto"/>
        <w:ind w:left="2410" w:hanging="425"/>
        <w:jc w:val="both"/>
        <w:rPr>
          <w:rFonts w:ascii="Arial" w:hAnsi="Arial" w:cs="Arial"/>
          <w:sz w:val="24"/>
          <w:szCs w:val="24"/>
        </w:rPr>
      </w:pPr>
      <w:r w:rsidRPr="00D361B8">
        <w:rPr>
          <w:rFonts w:ascii="Arial" w:hAnsi="Arial" w:cs="Arial"/>
          <w:sz w:val="24"/>
          <w:szCs w:val="24"/>
        </w:rPr>
        <w:t>c.</w:t>
      </w:r>
      <w:r w:rsidRPr="00D361B8">
        <w:rPr>
          <w:rFonts w:ascii="Arial" w:hAnsi="Arial" w:cs="Arial"/>
          <w:sz w:val="24"/>
          <w:szCs w:val="24"/>
        </w:rPr>
        <w:tab/>
      </w:r>
      <w:r w:rsidR="00914AA1" w:rsidRPr="00D361B8">
        <w:rPr>
          <w:rFonts w:ascii="Arial" w:hAnsi="Arial" w:cs="Arial"/>
          <w:sz w:val="24"/>
          <w:szCs w:val="24"/>
          <w:lang w:val="id-ID"/>
        </w:rPr>
        <w:t>m</w:t>
      </w:r>
      <w:r w:rsidRPr="00D361B8">
        <w:rPr>
          <w:rFonts w:ascii="Arial" w:hAnsi="Arial" w:cs="Arial"/>
          <w:sz w:val="24"/>
          <w:szCs w:val="24"/>
        </w:rPr>
        <w:t>elakukan koordinasi dalam rangka pelaksanaan tugas pembangunan di kawasan perbatasan wilayah;</w:t>
      </w:r>
    </w:p>
    <w:p w:rsidR="00B31676" w:rsidRPr="00D361B8" w:rsidRDefault="00B31676" w:rsidP="00D13B45">
      <w:pPr>
        <w:pStyle w:val="NoSpacing"/>
        <w:spacing w:line="276" w:lineRule="auto"/>
        <w:ind w:left="2410" w:hanging="425"/>
        <w:jc w:val="both"/>
        <w:rPr>
          <w:rFonts w:ascii="Arial" w:hAnsi="Arial" w:cs="Arial"/>
          <w:sz w:val="24"/>
          <w:szCs w:val="24"/>
        </w:rPr>
      </w:pPr>
      <w:r w:rsidRPr="00D361B8">
        <w:rPr>
          <w:rFonts w:ascii="Arial" w:hAnsi="Arial" w:cs="Arial"/>
          <w:sz w:val="24"/>
          <w:szCs w:val="24"/>
        </w:rPr>
        <w:t xml:space="preserve">d. </w:t>
      </w:r>
      <w:r w:rsidR="00D13B45">
        <w:rPr>
          <w:rFonts w:ascii="Arial" w:hAnsi="Arial" w:cs="Arial"/>
          <w:sz w:val="24"/>
          <w:szCs w:val="24"/>
          <w:lang w:val="id-ID"/>
        </w:rPr>
        <w:tab/>
      </w:r>
      <w:r w:rsidR="00914AA1" w:rsidRPr="00D361B8">
        <w:rPr>
          <w:rFonts w:ascii="Arial" w:hAnsi="Arial" w:cs="Arial"/>
          <w:sz w:val="24"/>
          <w:szCs w:val="24"/>
          <w:lang w:val="id-ID"/>
        </w:rPr>
        <w:t>m</w:t>
      </w:r>
      <w:r w:rsidRPr="00D361B8">
        <w:rPr>
          <w:rFonts w:ascii="Arial" w:hAnsi="Arial" w:cs="Arial"/>
          <w:sz w:val="24"/>
          <w:szCs w:val="24"/>
        </w:rPr>
        <w:t xml:space="preserve">elakukan Pembangunan kawasan perbatasan antar pemerintah daerah dan/atau antara pemerintah daerah dengan pihak ketiga. </w:t>
      </w:r>
    </w:p>
    <w:p w:rsidR="00B31676" w:rsidRPr="00D361B8" w:rsidRDefault="00B31676" w:rsidP="00DE0C8E">
      <w:pPr>
        <w:pStyle w:val="NoSpacing"/>
        <w:tabs>
          <w:tab w:val="left" w:pos="2907"/>
        </w:tabs>
        <w:spacing w:after="120" w:line="276" w:lineRule="auto"/>
        <w:jc w:val="both"/>
        <w:rPr>
          <w:rFonts w:ascii="Arial" w:hAnsi="Arial" w:cs="Arial"/>
          <w:sz w:val="24"/>
          <w:szCs w:val="24"/>
        </w:rPr>
      </w:pPr>
      <w:r w:rsidRPr="00D361B8">
        <w:rPr>
          <w:rFonts w:ascii="Arial" w:hAnsi="Arial" w:cs="Arial"/>
          <w:sz w:val="24"/>
          <w:szCs w:val="24"/>
        </w:rPr>
        <w:tab/>
      </w:r>
    </w:p>
    <w:p w:rsidR="00B31676" w:rsidRPr="00D361B8" w:rsidRDefault="00B31676" w:rsidP="001C4F69">
      <w:pPr>
        <w:pStyle w:val="NoSpacing"/>
        <w:tabs>
          <w:tab w:val="left" w:pos="2907"/>
        </w:tabs>
        <w:spacing w:line="276" w:lineRule="auto"/>
        <w:ind w:left="1985"/>
        <w:jc w:val="center"/>
        <w:rPr>
          <w:rFonts w:ascii="Arial" w:hAnsi="Arial" w:cs="Arial"/>
          <w:b/>
          <w:sz w:val="24"/>
          <w:szCs w:val="24"/>
        </w:rPr>
      </w:pPr>
      <w:r w:rsidRPr="00D361B8">
        <w:rPr>
          <w:rFonts w:ascii="Arial" w:hAnsi="Arial" w:cs="Arial"/>
          <w:b/>
          <w:sz w:val="24"/>
          <w:szCs w:val="24"/>
        </w:rPr>
        <w:t>Bagian Kedua</w:t>
      </w:r>
    </w:p>
    <w:p w:rsidR="000B3113" w:rsidRPr="00D361B8" w:rsidRDefault="00914AA1" w:rsidP="001C4F69">
      <w:pPr>
        <w:pStyle w:val="NoSpacing"/>
        <w:spacing w:line="276" w:lineRule="auto"/>
        <w:ind w:left="1985"/>
        <w:jc w:val="center"/>
        <w:rPr>
          <w:rFonts w:ascii="Arial" w:hAnsi="Arial" w:cs="Arial"/>
          <w:b/>
          <w:sz w:val="24"/>
          <w:szCs w:val="24"/>
        </w:rPr>
      </w:pPr>
      <w:r w:rsidRPr="00D361B8">
        <w:rPr>
          <w:rFonts w:ascii="Arial" w:hAnsi="Arial" w:cs="Arial"/>
          <w:b/>
          <w:sz w:val="24"/>
          <w:szCs w:val="24"/>
        </w:rPr>
        <w:t>Tugas</w:t>
      </w:r>
    </w:p>
    <w:p w:rsidR="000B3113" w:rsidRPr="00D361B8" w:rsidRDefault="007E7BCC" w:rsidP="00D13B45">
      <w:pPr>
        <w:pStyle w:val="NoSpacing"/>
        <w:tabs>
          <w:tab w:val="left" w:pos="6276"/>
        </w:tabs>
        <w:spacing w:line="276" w:lineRule="auto"/>
        <w:ind w:left="1985"/>
        <w:rPr>
          <w:rFonts w:ascii="Arial" w:hAnsi="Arial" w:cs="Arial"/>
          <w:b/>
          <w:sz w:val="24"/>
          <w:szCs w:val="24"/>
        </w:rPr>
      </w:pPr>
      <w:r w:rsidRPr="00D361B8">
        <w:rPr>
          <w:rFonts w:ascii="Arial" w:hAnsi="Arial" w:cs="Arial"/>
          <w:b/>
          <w:sz w:val="24"/>
          <w:szCs w:val="24"/>
        </w:rPr>
        <w:tab/>
      </w:r>
    </w:p>
    <w:p w:rsidR="000B3113" w:rsidRPr="00D361B8" w:rsidRDefault="00B31676" w:rsidP="00D13B45">
      <w:pPr>
        <w:pStyle w:val="NoSpacing"/>
        <w:spacing w:after="120" w:line="276" w:lineRule="auto"/>
        <w:ind w:left="1985"/>
        <w:contextualSpacing/>
        <w:jc w:val="center"/>
        <w:rPr>
          <w:rFonts w:ascii="Arial" w:hAnsi="Arial" w:cs="Arial"/>
          <w:b/>
          <w:sz w:val="24"/>
          <w:szCs w:val="24"/>
        </w:rPr>
      </w:pPr>
      <w:r w:rsidRPr="00D361B8">
        <w:rPr>
          <w:rFonts w:ascii="Arial" w:hAnsi="Arial" w:cs="Arial"/>
          <w:b/>
          <w:sz w:val="24"/>
          <w:szCs w:val="24"/>
        </w:rPr>
        <w:t xml:space="preserve"> Pasal 5</w:t>
      </w:r>
    </w:p>
    <w:p w:rsidR="000B3113" w:rsidRPr="00D361B8" w:rsidRDefault="000B3113" w:rsidP="00DE0C8E">
      <w:pPr>
        <w:pStyle w:val="NoSpacing"/>
        <w:spacing w:after="120" w:line="276" w:lineRule="auto"/>
        <w:ind w:left="1699"/>
        <w:contextualSpacing/>
        <w:jc w:val="center"/>
        <w:rPr>
          <w:rFonts w:ascii="Arial" w:hAnsi="Arial" w:cs="Arial"/>
          <w:b/>
          <w:sz w:val="24"/>
          <w:szCs w:val="24"/>
        </w:rPr>
      </w:pPr>
    </w:p>
    <w:p w:rsidR="0089716F" w:rsidRPr="00D361B8" w:rsidRDefault="000B3113" w:rsidP="00D13B45">
      <w:pPr>
        <w:pStyle w:val="NoSpacing"/>
        <w:spacing w:after="120" w:line="276" w:lineRule="auto"/>
        <w:ind w:left="1985"/>
        <w:contextualSpacing/>
        <w:jc w:val="both"/>
        <w:rPr>
          <w:rFonts w:ascii="Arial" w:hAnsi="Arial" w:cs="Arial"/>
          <w:b/>
          <w:sz w:val="24"/>
          <w:szCs w:val="24"/>
        </w:rPr>
      </w:pPr>
      <w:r w:rsidRPr="00D361B8">
        <w:rPr>
          <w:rFonts w:ascii="Arial" w:hAnsi="Arial" w:cs="Arial"/>
          <w:sz w:val="24"/>
          <w:szCs w:val="24"/>
        </w:rPr>
        <w:t>BPP</w:t>
      </w:r>
      <w:r w:rsidR="0027078A" w:rsidRPr="00D361B8">
        <w:rPr>
          <w:rFonts w:ascii="Arial" w:hAnsi="Arial" w:cs="Arial"/>
          <w:sz w:val="24"/>
          <w:szCs w:val="24"/>
          <w:lang w:val="id-ID"/>
        </w:rPr>
        <w:t xml:space="preserve"> </w:t>
      </w:r>
      <w:r w:rsidR="00914AA1" w:rsidRPr="00D361B8">
        <w:rPr>
          <w:rFonts w:ascii="Arial" w:hAnsi="Arial" w:cs="Arial"/>
          <w:sz w:val="24"/>
          <w:szCs w:val="24"/>
          <w:lang w:val="id-ID"/>
        </w:rPr>
        <w:t>KKA</w:t>
      </w:r>
      <w:r w:rsidRPr="00D361B8">
        <w:rPr>
          <w:rFonts w:ascii="Arial" w:hAnsi="Arial" w:cs="Arial"/>
          <w:sz w:val="24"/>
          <w:szCs w:val="24"/>
        </w:rPr>
        <w:t xml:space="preserve"> mempunyai tugas menetapkan kebijakan program pembangunan perbatasan, menetapkan rencana kebutuhan anggaran, mengkoordinasikan pelaksanaan, evaluasi dan pengawasan di </w:t>
      </w:r>
      <w:r w:rsidR="00914AA1" w:rsidRPr="00D361B8">
        <w:rPr>
          <w:rFonts w:ascii="Arial" w:hAnsi="Arial" w:cs="Arial"/>
          <w:sz w:val="24"/>
          <w:szCs w:val="24"/>
          <w:lang w:val="id-ID"/>
        </w:rPr>
        <w:t>daerah</w:t>
      </w:r>
      <w:r w:rsidRPr="00D361B8">
        <w:rPr>
          <w:rFonts w:ascii="Arial" w:hAnsi="Arial" w:cs="Arial"/>
          <w:sz w:val="24"/>
          <w:szCs w:val="24"/>
        </w:rPr>
        <w:t>.</w:t>
      </w:r>
    </w:p>
    <w:p w:rsidR="000B3113" w:rsidRPr="00D361B8" w:rsidRDefault="000B3113" w:rsidP="00DE0C8E">
      <w:pPr>
        <w:pStyle w:val="NoSpacing"/>
        <w:spacing w:line="276" w:lineRule="auto"/>
        <w:ind w:left="1701"/>
        <w:jc w:val="both"/>
        <w:rPr>
          <w:rFonts w:ascii="Arial" w:hAnsi="Arial" w:cs="Arial"/>
          <w:sz w:val="24"/>
          <w:szCs w:val="24"/>
        </w:rPr>
      </w:pPr>
    </w:p>
    <w:p w:rsidR="000B3113" w:rsidRPr="00D361B8" w:rsidRDefault="00B31676" w:rsidP="00CA6C4D">
      <w:pPr>
        <w:pStyle w:val="NoSpacing"/>
        <w:spacing w:line="276" w:lineRule="auto"/>
        <w:ind w:left="1985"/>
        <w:jc w:val="center"/>
        <w:rPr>
          <w:rFonts w:ascii="Arial" w:hAnsi="Arial" w:cs="Arial"/>
          <w:b/>
          <w:sz w:val="24"/>
          <w:szCs w:val="24"/>
        </w:rPr>
      </w:pPr>
      <w:r w:rsidRPr="00D361B8">
        <w:rPr>
          <w:rFonts w:ascii="Arial" w:hAnsi="Arial" w:cs="Arial"/>
          <w:b/>
          <w:sz w:val="24"/>
          <w:szCs w:val="24"/>
        </w:rPr>
        <w:t>Bagian Ketiga</w:t>
      </w:r>
    </w:p>
    <w:p w:rsidR="000B3113" w:rsidRPr="00D361B8" w:rsidRDefault="00914AA1" w:rsidP="00CA6C4D">
      <w:pPr>
        <w:pStyle w:val="NoSpacing"/>
        <w:spacing w:line="276" w:lineRule="auto"/>
        <w:ind w:left="1985"/>
        <w:jc w:val="center"/>
        <w:rPr>
          <w:rFonts w:ascii="Arial" w:hAnsi="Arial" w:cs="Arial"/>
          <w:b/>
          <w:sz w:val="24"/>
          <w:szCs w:val="24"/>
        </w:rPr>
      </w:pPr>
      <w:r w:rsidRPr="00D361B8">
        <w:rPr>
          <w:rFonts w:ascii="Arial" w:hAnsi="Arial" w:cs="Arial"/>
          <w:b/>
          <w:sz w:val="24"/>
          <w:szCs w:val="24"/>
        </w:rPr>
        <w:t>Fungsi</w:t>
      </w:r>
    </w:p>
    <w:p w:rsidR="000B3113" w:rsidRPr="00D361B8" w:rsidRDefault="000B3113" w:rsidP="00CA6C4D">
      <w:pPr>
        <w:pStyle w:val="NoSpacing"/>
        <w:spacing w:line="276" w:lineRule="auto"/>
        <w:ind w:left="1985"/>
        <w:jc w:val="center"/>
        <w:rPr>
          <w:rFonts w:ascii="Arial" w:hAnsi="Arial" w:cs="Arial"/>
          <w:b/>
          <w:sz w:val="24"/>
          <w:szCs w:val="24"/>
        </w:rPr>
      </w:pPr>
    </w:p>
    <w:p w:rsidR="000B3113" w:rsidRPr="00D361B8" w:rsidRDefault="00B31676" w:rsidP="00CA6C4D">
      <w:pPr>
        <w:pStyle w:val="NoSpacing"/>
        <w:spacing w:line="276" w:lineRule="auto"/>
        <w:ind w:left="1985"/>
        <w:jc w:val="center"/>
        <w:rPr>
          <w:rFonts w:ascii="Arial" w:hAnsi="Arial" w:cs="Arial"/>
          <w:b/>
          <w:sz w:val="24"/>
          <w:szCs w:val="24"/>
          <w:lang w:val="id-ID"/>
        </w:rPr>
      </w:pPr>
      <w:r w:rsidRPr="00D361B8">
        <w:rPr>
          <w:rFonts w:ascii="Arial" w:hAnsi="Arial" w:cs="Arial"/>
          <w:b/>
          <w:sz w:val="24"/>
          <w:szCs w:val="24"/>
        </w:rPr>
        <w:t>Pasal 6</w:t>
      </w:r>
    </w:p>
    <w:p w:rsidR="000B3113" w:rsidRPr="00D361B8" w:rsidRDefault="000B3113" w:rsidP="00D13B45">
      <w:pPr>
        <w:pStyle w:val="NoSpacing"/>
        <w:tabs>
          <w:tab w:val="left" w:pos="1985"/>
        </w:tabs>
        <w:spacing w:after="120" w:line="276" w:lineRule="auto"/>
        <w:ind w:left="1985"/>
        <w:jc w:val="both"/>
        <w:rPr>
          <w:rFonts w:ascii="Arial" w:hAnsi="Arial" w:cs="Arial"/>
          <w:sz w:val="24"/>
          <w:szCs w:val="24"/>
        </w:rPr>
      </w:pPr>
      <w:r w:rsidRPr="00D361B8">
        <w:rPr>
          <w:rFonts w:ascii="Arial" w:hAnsi="Arial" w:cs="Arial"/>
          <w:sz w:val="24"/>
          <w:szCs w:val="24"/>
        </w:rPr>
        <w:t>BPP</w:t>
      </w:r>
      <w:r w:rsidR="0027078A" w:rsidRPr="00D361B8">
        <w:rPr>
          <w:rFonts w:ascii="Arial" w:hAnsi="Arial" w:cs="Arial"/>
          <w:sz w:val="24"/>
          <w:szCs w:val="24"/>
          <w:lang w:val="id-ID"/>
        </w:rPr>
        <w:t xml:space="preserve"> </w:t>
      </w:r>
      <w:r w:rsidR="00DD62CB" w:rsidRPr="00D361B8">
        <w:rPr>
          <w:rFonts w:ascii="Arial" w:hAnsi="Arial" w:cs="Arial"/>
          <w:sz w:val="24"/>
          <w:szCs w:val="24"/>
          <w:lang w:val="id-ID"/>
        </w:rPr>
        <w:t>KKA</w:t>
      </w:r>
      <w:r w:rsidRPr="00D361B8">
        <w:rPr>
          <w:rFonts w:ascii="Arial" w:hAnsi="Arial" w:cs="Arial"/>
          <w:sz w:val="24"/>
          <w:szCs w:val="24"/>
        </w:rPr>
        <w:t xml:space="preserve"> dalam melaksanakan tugas sebagaimana dimaksud dalam Pasal </w:t>
      </w:r>
      <w:r w:rsidR="00DD62CB" w:rsidRPr="00D361B8">
        <w:rPr>
          <w:rFonts w:ascii="Arial" w:hAnsi="Arial" w:cs="Arial"/>
          <w:sz w:val="24"/>
          <w:szCs w:val="24"/>
          <w:lang w:val="id-ID"/>
        </w:rPr>
        <w:t>5</w:t>
      </w:r>
      <w:r w:rsidRPr="00D361B8">
        <w:rPr>
          <w:rFonts w:ascii="Arial" w:hAnsi="Arial" w:cs="Arial"/>
          <w:sz w:val="24"/>
          <w:szCs w:val="24"/>
        </w:rPr>
        <w:t>, menyelenggarakan fungsi :</w:t>
      </w:r>
    </w:p>
    <w:p w:rsidR="000B3113" w:rsidRPr="00D361B8" w:rsidRDefault="00DD62CB" w:rsidP="00D13B45">
      <w:pPr>
        <w:pStyle w:val="NoSpacing"/>
        <w:numPr>
          <w:ilvl w:val="0"/>
          <w:numId w:val="25"/>
        </w:numPr>
        <w:tabs>
          <w:tab w:val="left" w:pos="2410"/>
        </w:tabs>
        <w:spacing w:after="120" w:line="276" w:lineRule="auto"/>
        <w:ind w:left="2410" w:hanging="425"/>
        <w:jc w:val="both"/>
        <w:rPr>
          <w:rFonts w:ascii="Arial" w:hAnsi="Arial" w:cs="Arial"/>
          <w:sz w:val="24"/>
          <w:szCs w:val="24"/>
        </w:rPr>
      </w:pPr>
      <w:r w:rsidRPr="00D361B8">
        <w:rPr>
          <w:rFonts w:ascii="Arial" w:hAnsi="Arial" w:cs="Arial"/>
          <w:sz w:val="24"/>
          <w:szCs w:val="24"/>
          <w:lang w:val="id-ID"/>
        </w:rPr>
        <w:t>p</w:t>
      </w:r>
      <w:r w:rsidR="000B3113" w:rsidRPr="00D361B8">
        <w:rPr>
          <w:rFonts w:ascii="Arial" w:hAnsi="Arial" w:cs="Arial"/>
          <w:sz w:val="24"/>
          <w:szCs w:val="24"/>
        </w:rPr>
        <w:t xml:space="preserve">enyusunan dan penetapan rencana aksi pembangunan batas wilayah negara dan kawasan perbatasan di </w:t>
      </w:r>
      <w:r w:rsidRPr="00D361B8">
        <w:rPr>
          <w:rFonts w:ascii="Arial" w:hAnsi="Arial" w:cs="Arial"/>
          <w:sz w:val="24"/>
          <w:szCs w:val="24"/>
          <w:lang w:val="id-ID"/>
        </w:rPr>
        <w:t>daerah</w:t>
      </w:r>
      <w:r w:rsidR="000B3113" w:rsidRPr="00D361B8">
        <w:rPr>
          <w:rFonts w:ascii="Arial" w:hAnsi="Arial" w:cs="Arial"/>
          <w:sz w:val="24"/>
          <w:szCs w:val="24"/>
        </w:rPr>
        <w:t>;</w:t>
      </w:r>
    </w:p>
    <w:p w:rsidR="000B3113" w:rsidRPr="00D361B8" w:rsidRDefault="00DD62CB" w:rsidP="00D13B45">
      <w:pPr>
        <w:pStyle w:val="NoSpacing"/>
        <w:numPr>
          <w:ilvl w:val="0"/>
          <w:numId w:val="25"/>
        </w:numPr>
        <w:tabs>
          <w:tab w:val="left" w:pos="2410"/>
        </w:tabs>
        <w:spacing w:after="120" w:line="276" w:lineRule="auto"/>
        <w:ind w:left="2410" w:hanging="425"/>
        <w:jc w:val="both"/>
        <w:rPr>
          <w:rFonts w:ascii="Arial" w:hAnsi="Arial" w:cs="Arial"/>
          <w:sz w:val="24"/>
          <w:szCs w:val="24"/>
        </w:rPr>
      </w:pPr>
      <w:r w:rsidRPr="00D361B8">
        <w:rPr>
          <w:rFonts w:ascii="Arial" w:hAnsi="Arial" w:cs="Arial"/>
          <w:sz w:val="24"/>
          <w:szCs w:val="24"/>
          <w:lang w:val="id-ID"/>
        </w:rPr>
        <w:lastRenderedPageBreak/>
        <w:t>p</w:t>
      </w:r>
      <w:r w:rsidR="000B3113" w:rsidRPr="00D361B8">
        <w:rPr>
          <w:rFonts w:ascii="Arial" w:hAnsi="Arial" w:cs="Arial"/>
          <w:sz w:val="24"/>
          <w:szCs w:val="24"/>
        </w:rPr>
        <w:t xml:space="preserve">engkoordinasian penetapan kebijakan dan pelaksanaan pembangunan, pengelolaan serta pemanfaatan batas wilayah negara dan kawasan perbatasan di </w:t>
      </w:r>
      <w:r w:rsidRPr="00D361B8">
        <w:rPr>
          <w:rFonts w:ascii="Arial" w:hAnsi="Arial" w:cs="Arial"/>
          <w:sz w:val="24"/>
          <w:szCs w:val="24"/>
          <w:lang w:val="id-ID"/>
        </w:rPr>
        <w:t>daerah</w:t>
      </w:r>
      <w:r w:rsidR="000B3113" w:rsidRPr="00D361B8">
        <w:rPr>
          <w:rFonts w:ascii="Arial" w:hAnsi="Arial" w:cs="Arial"/>
          <w:sz w:val="24"/>
          <w:szCs w:val="24"/>
        </w:rPr>
        <w:t>;</w:t>
      </w:r>
    </w:p>
    <w:p w:rsidR="000B3113" w:rsidRPr="00D361B8" w:rsidRDefault="00DD62CB" w:rsidP="00D13B45">
      <w:pPr>
        <w:pStyle w:val="NoSpacing"/>
        <w:numPr>
          <w:ilvl w:val="0"/>
          <w:numId w:val="25"/>
        </w:numPr>
        <w:tabs>
          <w:tab w:val="left" w:pos="2410"/>
        </w:tabs>
        <w:spacing w:after="120" w:line="276" w:lineRule="auto"/>
        <w:ind w:left="2410" w:hanging="425"/>
        <w:jc w:val="both"/>
        <w:rPr>
          <w:rFonts w:ascii="Arial" w:hAnsi="Arial" w:cs="Arial"/>
          <w:sz w:val="24"/>
          <w:szCs w:val="24"/>
        </w:rPr>
      </w:pPr>
      <w:r w:rsidRPr="00D361B8">
        <w:rPr>
          <w:rFonts w:ascii="Arial" w:hAnsi="Arial" w:cs="Arial"/>
          <w:sz w:val="24"/>
          <w:szCs w:val="24"/>
          <w:lang w:val="id-ID"/>
        </w:rPr>
        <w:t>i</w:t>
      </w:r>
      <w:r w:rsidR="000B3113" w:rsidRPr="00D361B8">
        <w:rPr>
          <w:rFonts w:ascii="Arial" w:hAnsi="Arial" w:cs="Arial"/>
          <w:sz w:val="24"/>
          <w:szCs w:val="24"/>
        </w:rPr>
        <w:t xml:space="preserve">nventarisasi potensi sumber daya dan rekomendasi penetapan zona pengembangan ekonomi, pertahanan, sosial budaya, lingkungan hidup dan zona lainnya dalam kawasan perbatasan di </w:t>
      </w:r>
      <w:r w:rsidRPr="00D361B8">
        <w:rPr>
          <w:rFonts w:ascii="Arial" w:hAnsi="Arial" w:cs="Arial"/>
          <w:sz w:val="24"/>
          <w:szCs w:val="24"/>
          <w:lang w:val="id-ID"/>
        </w:rPr>
        <w:t>daerah</w:t>
      </w:r>
      <w:r w:rsidR="000B3113" w:rsidRPr="00D361B8">
        <w:rPr>
          <w:rFonts w:ascii="Arial" w:hAnsi="Arial" w:cs="Arial"/>
          <w:sz w:val="24"/>
          <w:szCs w:val="24"/>
        </w:rPr>
        <w:t>;</w:t>
      </w:r>
    </w:p>
    <w:p w:rsidR="000B3113" w:rsidRPr="00D361B8" w:rsidRDefault="00DD62CB" w:rsidP="00D13B45">
      <w:pPr>
        <w:pStyle w:val="NoSpacing"/>
        <w:numPr>
          <w:ilvl w:val="0"/>
          <w:numId w:val="25"/>
        </w:numPr>
        <w:tabs>
          <w:tab w:val="left" w:pos="2410"/>
        </w:tabs>
        <w:spacing w:after="120" w:line="276" w:lineRule="auto"/>
        <w:ind w:left="2410" w:hanging="425"/>
        <w:jc w:val="both"/>
        <w:rPr>
          <w:rFonts w:ascii="Arial" w:hAnsi="Arial" w:cs="Arial"/>
          <w:sz w:val="24"/>
          <w:szCs w:val="24"/>
        </w:rPr>
      </w:pPr>
      <w:r w:rsidRPr="00D361B8">
        <w:rPr>
          <w:rFonts w:ascii="Arial" w:hAnsi="Arial" w:cs="Arial"/>
          <w:sz w:val="24"/>
          <w:szCs w:val="24"/>
          <w:lang w:val="id-ID"/>
        </w:rPr>
        <w:t>p</w:t>
      </w:r>
      <w:r w:rsidR="000B3113" w:rsidRPr="00D361B8">
        <w:rPr>
          <w:rFonts w:ascii="Arial" w:hAnsi="Arial" w:cs="Arial"/>
          <w:sz w:val="24"/>
          <w:szCs w:val="24"/>
        </w:rPr>
        <w:t xml:space="preserve">engelolaan dan fasilitasi penegasan, pemeliharaan dan Pengamanan batas wilayah Negara di </w:t>
      </w:r>
      <w:r w:rsidRPr="00D361B8">
        <w:rPr>
          <w:rFonts w:ascii="Arial" w:hAnsi="Arial" w:cs="Arial"/>
          <w:sz w:val="24"/>
          <w:szCs w:val="24"/>
          <w:lang w:val="id-ID"/>
        </w:rPr>
        <w:t>daerah;</w:t>
      </w:r>
    </w:p>
    <w:p w:rsidR="000B3113" w:rsidRPr="00D361B8" w:rsidRDefault="00DD62CB" w:rsidP="00D13B45">
      <w:pPr>
        <w:pStyle w:val="NoSpacing"/>
        <w:numPr>
          <w:ilvl w:val="0"/>
          <w:numId w:val="25"/>
        </w:numPr>
        <w:tabs>
          <w:tab w:val="left" w:pos="2410"/>
        </w:tabs>
        <w:spacing w:after="120" w:line="276" w:lineRule="auto"/>
        <w:ind w:left="2410" w:hanging="425"/>
        <w:jc w:val="both"/>
        <w:rPr>
          <w:rFonts w:ascii="Arial" w:hAnsi="Arial" w:cs="Arial"/>
          <w:sz w:val="24"/>
          <w:szCs w:val="24"/>
        </w:rPr>
      </w:pPr>
      <w:r w:rsidRPr="00D361B8">
        <w:rPr>
          <w:rFonts w:ascii="Arial" w:hAnsi="Arial" w:cs="Arial"/>
          <w:sz w:val="24"/>
          <w:szCs w:val="24"/>
          <w:lang w:val="id-ID"/>
        </w:rPr>
        <w:t>p</w:t>
      </w:r>
      <w:r w:rsidR="000B3113" w:rsidRPr="00D361B8">
        <w:rPr>
          <w:rFonts w:ascii="Arial" w:hAnsi="Arial" w:cs="Arial"/>
          <w:sz w:val="24"/>
          <w:szCs w:val="24"/>
        </w:rPr>
        <w:t xml:space="preserve">enyusunan program dan kebijakan pembangunan sarana dan prasarana perhubungan serta prasarana lainnya di kawasan perbatasan </w:t>
      </w:r>
      <w:r w:rsidRPr="00D361B8">
        <w:rPr>
          <w:rFonts w:ascii="Arial" w:hAnsi="Arial" w:cs="Arial"/>
          <w:sz w:val="24"/>
          <w:szCs w:val="24"/>
          <w:lang w:val="id-ID"/>
        </w:rPr>
        <w:t>daerah</w:t>
      </w:r>
      <w:r w:rsidR="000B3113" w:rsidRPr="00D361B8">
        <w:rPr>
          <w:rFonts w:ascii="Arial" w:hAnsi="Arial" w:cs="Arial"/>
          <w:sz w:val="24"/>
          <w:szCs w:val="24"/>
        </w:rPr>
        <w:t>;</w:t>
      </w:r>
    </w:p>
    <w:p w:rsidR="000B3113" w:rsidRPr="00D361B8" w:rsidRDefault="00DD62CB" w:rsidP="00D13B45">
      <w:pPr>
        <w:pStyle w:val="NoSpacing"/>
        <w:numPr>
          <w:ilvl w:val="0"/>
          <w:numId w:val="25"/>
        </w:numPr>
        <w:tabs>
          <w:tab w:val="left" w:pos="2410"/>
        </w:tabs>
        <w:spacing w:after="120" w:line="276" w:lineRule="auto"/>
        <w:ind w:left="2410" w:hanging="425"/>
        <w:jc w:val="both"/>
        <w:rPr>
          <w:rFonts w:ascii="Arial" w:hAnsi="Arial" w:cs="Arial"/>
          <w:sz w:val="24"/>
          <w:szCs w:val="24"/>
        </w:rPr>
      </w:pPr>
      <w:r w:rsidRPr="00D361B8">
        <w:rPr>
          <w:rFonts w:ascii="Arial" w:hAnsi="Arial" w:cs="Arial"/>
          <w:sz w:val="24"/>
          <w:szCs w:val="24"/>
          <w:lang w:val="id-ID"/>
        </w:rPr>
        <w:t>p</w:t>
      </w:r>
      <w:r w:rsidR="000B3113" w:rsidRPr="00D361B8">
        <w:rPr>
          <w:rFonts w:ascii="Arial" w:hAnsi="Arial" w:cs="Arial"/>
          <w:sz w:val="24"/>
          <w:szCs w:val="24"/>
        </w:rPr>
        <w:t xml:space="preserve">enyusunan anggaran pembangunan dan pengelolaan batas wilayah negara dan kawasan perbatasan sesuai dengan skala prioritas di </w:t>
      </w:r>
      <w:r w:rsidRPr="00D361B8">
        <w:rPr>
          <w:rFonts w:ascii="Arial" w:hAnsi="Arial" w:cs="Arial"/>
          <w:sz w:val="24"/>
          <w:szCs w:val="24"/>
          <w:lang w:val="id-ID"/>
        </w:rPr>
        <w:t>daerah</w:t>
      </w:r>
      <w:r w:rsidR="000B3113" w:rsidRPr="00D361B8">
        <w:rPr>
          <w:rFonts w:ascii="Arial" w:hAnsi="Arial" w:cs="Arial"/>
          <w:sz w:val="24"/>
          <w:szCs w:val="24"/>
        </w:rPr>
        <w:t>;</w:t>
      </w:r>
    </w:p>
    <w:p w:rsidR="000B3113" w:rsidRPr="00D361B8" w:rsidRDefault="00DD62CB" w:rsidP="00D13B45">
      <w:pPr>
        <w:pStyle w:val="NoSpacing"/>
        <w:numPr>
          <w:ilvl w:val="0"/>
          <w:numId w:val="25"/>
        </w:numPr>
        <w:tabs>
          <w:tab w:val="left" w:pos="2410"/>
        </w:tabs>
        <w:spacing w:after="120" w:line="276" w:lineRule="auto"/>
        <w:ind w:left="2410" w:hanging="425"/>
        <w:jc w:val="both"/>
        <w:rPr>
          <w:rFonts w:ascii="Arial" w:hAnsi="Arial" w:cs="Arial"/>
          <w:sz w:val="24"/>
          <w:szCs w:val="24"/>
        </w:rPr>
      </w:pPr>
      <w:r w:rsidRPr="00D361B8">
        <w:rPr>
          <w:rFonts w:ascii="Arial" w:hAnsi="Arial" w:cs="Arial"/>
          <w:sz w:val="24"/>
          <w:szCs w:val="24"/>
          <w:lang w:val="id-ID"/>
        </w:rPr>
        <w:t>p</w:t>
      </w:r>
      <w:r w:rsidR="000B3113" w:rsidRPr="00D361B8">
        <w:rPr>
          <w:rFonts w:ascii="Arial" w:hAnsi="Arial" w:cs="Arial"/>
          <w:sz w:val="24"/>
          <w:szCs w:val="24"/>
        </w:rPr>
        <w:t xml:space="preserve">elaksanaan, pengendalian dan pengawasan serta evaluasi dan pelaporan pelaksanaan pembangunan dan pengelolaan batas wilayah negara dan kawasan perbatasan di </w:t>
      </w:r>
      <w:r w:rsidRPr="00D361B8">
        <w:rPr>
          <w:rFonts w:ascii="Arial" w:hAnsi="Arial" w:cs="Arial"/>
          <w:sz w:val="24"/>
          <w:szCs w:val="24"/>
          <w:lang w:val="id-ID"/>
        </w:rPr>
        <w:t>daerah</w:t>
      </w:r>
      <w:r w:rsidR="000B3113" w:rsidRPr="00D361B8">
        <w:rPr>
          <w:rFonts w:ascii="Arial" w:hAnsi="Arial" w:cs="Arial"/>
          <w:sz w:val="24"/>
          <w:szCs w:val="24"/>
        </w:rPr>
        <w:t xml:space="preserve">; </w:t>
      </w:r>
    </w:p>
    <w:p w:rsidR="000B3113" w:rsidRPr="00D361B8" w:rsidRDefault="00DD62CB" w:rsidP="00D13B45">
      <w:pPr>
        <w:pStyle w:val="NoSpacing"/>
        <w:numPr>
          <w:ilvl w:val="0"/>
          <w:numId w:val="25"/>
        </w:numPr>
        <w:tabs>
          <w:tab w:val="left" w:pos="2410"/>
        </w:tabs>
        <w:spacing w:after="120" w:line="276" w:lineRule="auto"/>
        <w:ind w:left="2410" w:hanging="425"/>
        <w:jc w:val="both"/>
        <w:rPr>
          <w:rFonts w:ascii="Arial" w:hAnsi="Arial" w:cs="Arial"/>
          <w:sz w:val="24"/>
          <w:szCs w:val="24"/>
        </w:rPr>
      </w:pPr>
      <w:r w:rsidRPr="00D361B8">
        <w:rPr>
          <w:rFonts w:ascii="Arial" w:hAnsi="Arial" w:cs="Arial"/>
          <w:sz w:val="24"/>
          <w:szCs w:val="24"/>
          <w:lang w:val="id-ID"/>
        </w:rPr>
        <w:t>p</w:t>
      </w:r>
      <w:r w:rsidR="000B3113" w:rsidRPr="00D361B8">
        <w:rPr>
          <w:rFonts w:ascii="Arial" w:hAnsi="Arial" w:cs="Arial"/>
          <w:sz w:val="24"/>
          <w:szCs w:val="24"/>
        </w:rPr>
        <w:t xml:space="preserve">elaksanaan kerjasama dengan pemerintah dan lembaga lintas sektoral dalam pengelolaan batas wilayah negara dan kawasan perbatasan di </w:t>
      </w:r>
      <w:r w:rsidRPr="00D361B8">
        <w:rPr>
          <w:rFonts w:ascii="Arial" w:hAnsi="Arial" w:cs="Arial"/>
          <w:sz w:val="24"/>
          <w:szCs w:val="24"/>
          <w:lang w:val="id-ID"/>
        </w:rPr>
        <w:t>daerah</w:t>
      </w:r>
      <w:r w:rsidR="000B3113" w:rsidRPr="00D361B8">
        <w:rPr>
          <w:rFonts w:ascii="Arial" w:hAnsi="Arial" w:cs="Arial"/>
          <w:sz w:val="24"/>
          <w:szCs w:val="24"/>
        </w:rPr>
        <w:t>.</w:t>
      </w:r>
    </w:p>
    <w:p w:rsidR="00F504BD" w:rsidRPr="00A62382" w:rsidRDefault="00F504BD" w:rsidP="00DE0C8E">
      <w:pPr>
        <w:pStyle w:val="NoSpacing"/>
        <w:spacing w:line="276" w:lineRule="auto"/>
        <w:jc w:val="center"/>
        <w:rPr>
          <w:rFonts w:ascii="Arial" w:hAnsi="Arial" w:cs="Arial"/>
          <w:b/>
          <w:sz w:val="16"/>
          <w:szCs w:val="16"/>
        </w:rPr>
      </w:pPr>
    </w:p>
    <w:p w:rsidR="000B3113" w:rsidRPr="00D361B8" w:rsidRDefault="000B3113" w:rsidP="00D13B45">
      <w:pPr>
        <w:pStyle w:val="NoSpacing"/>
        <w:spacing w:line="276" w:lineRule="auto"/>
        <w:ind w:firstLine="1985"/>
        <w:jc w:val="center"/>
        <w:rPr>
          <w:rFonts w:ascii="Arial" w:hAnsi="Arial" w:cs="Arial"/>
          <w:b/>
          <w:sz w:val="24"/>
          <w:szCs w:val="24"/>
        </w:rPr>
      </w:pPr>
      <w:r w:rsidRPr="00D361B8">
        <w:rPr>
          <w:rFonts w:ascii="Arial" w:hAnsi="Arial" w:cs="Arial"/>
          <w:b/>
          <w:sz w:val="24"/>
          <w:szCs w:val="24"/>
        </w:rPr>
        <w:t xml:space="preserve">BAB </w:t>
      </w:r>
      <w:r w:rsidR="00B31676" w:rsidRPr="00D361B8">
        <w:rPr>
          <w:rFonts w:ascii="Arial" w:hAnsi="Arial" w:cs="Arial"/>
          <w:b/>
          <w:sz w:val="24"/>
          <w:szCs w:val="24"/>
        </w:rPr>
        <w:t>I</w:t>
      </w:r>
      <w:r w:rsidRPr="00D361B8">
        <w:rPr>
          <w:rFonts w:ascii="Arial" w:hAnsi="Arial" w:cs="Arial"/>
          <w:b/>
          <w:sz w:val="24"/>
          <w:szCs w:val="24"/>
        </w:rPr>
        <w:t>V</w:t>
      </w:r>
    </w:p>
    <w:p w:rsidR="000B3113" w:rsidRPr="00D361B8" w:rsidRDefault="000B3113" w:rsidP="00D13B45">
      <w:pPr>
        <w:pStyle w:val="NoSpacing"/>
        <w:spacing w:line="276" w:lineRule="auto"/>
        <w:ind w:firstLine="1985"/>
        <w:jc w:val="center"/>
        <w:rPr>
          <w:rFonts w:ascii="Arial" w:hAnsi="Arial" w:cs="Arial"/>
          <w:b/>
          <w:sz w:val="24"/>
          <w:szCs w:val="24"/>
        </w:rPr>
      </w:pPr>
      <w:r w:rsidRPr="00D361B8">
        <w:rPr>
          <w:rFonts w:ascii="Arial" w:hAnsi="Arial" w:cs="Arial"/>
          <w:b/>
          <w:sz w:val="24"/>
          <w:szCs w:val="24"/>
        </w:rPr>
        <w:t>ORGANISASI</w:t>
      </w:r>
    </w:p>
    <w:p w:rsidR="000B3113" w:rsidRPr="00A62382" w:rsidRDefault="000B3113" w:rsidP="00D13B45">
      <w:pPr>
        <w:pStyle w:val="NoSpacing"/>
        <w:spacing w:line="276" w:lineRule="auto"/>
        <w:ind w:firstLine="1985"/>
        <w:jc w:val="center"/>
        <w:rPr>
          <w:rFonts w:ascii="Arial" w:hAnsi="Arial" w:cs="Arial"/>
          <w:b/>
          <w:sz w:val="16"/>
          <w:szCs w:val="16"/>
          <w:lang w:val="id-ID"/>
        </w:rPr>
      </w:pPr>
    </w:p>
    <w:p w:rsidR="000B3113" w:rsidRPr="00D361B8" w:rsidRDefault="000B3113" w:rsidP="00D13B45">
      <w:pPr>
        <w:pStyle w:val="NoSpacing"/>
        <w:spacing w:line="276" w:lineRule="auto"/>
        <w:ind w:firstLine="1985"/>
        <w:jc w:val="center"/>
        <w:rPr>
          <w:rFonts w:ascii="Arial" w:hAnsi="Arial" w:cs="Arial"/>
          <w:b/>
          <w:sz w:val="24"/>
          <w:szCs w:val="24"/>
          <w:lang w:val="id-ID"/>
        </w:rPr>
      </w:pPr>
      <w:r w:rsidRPr="00D361B8">
        <w:rPr>
          <w:rFonts w:ascii="Arial" w:hAnsi="Arial" w:cs="Arial"/>
          <w:b/>
          <w:sz w:val="24"/>
          <w:szCs w:val="24"/>
        </w:rPr>
        <w:t>Pasal 7</w:t>
      </w:r>
    </w:p>
    <w:p w:rsidR="000B3113" w:rsidRPr="00D361B8" w:rsidRDefault="000B3113" w:rsidP="00D13B45">
      <w:pPr>
        <w:pStyle w:val="NoSpacing"/>
        <w:spacing w:line="276" w:lineRule="auto"/>
        <w:ind w:firstLine="1985"/>
        <w:jc w:val="center"/>
        <w:rPr>
          <w:rFonts w:ascii="Arial" w:hAnsi="Arial" w:cs="Arial"/>
          <w:b/>
          <w:sz w:val="24"/>
          <w:szCs w:val="24"/>
          <w:lang w:val="id-ID"/>
        </w:rPr>
      </w:pPr>
    </w:p>
    <w:p w:rsidR="000B3113" w:rsidRPr="00D361B8" w:rsidRDefault="000B3113" w:rsidP="00D13B45">
      <w:pPr>
        <w:pStyle w:val="NoSpacing"/>
        <w:numPr>
          <w:ilvl w:val="0"/>
          <w:numId w:val="28"/>
        </w:numPr>
        <w:tabs>
          <w:tab w:val="left" w:pos="2127"/>
          <w:tab w:val="left" w:pos="2410"/>
        </w:tabs>
        <w:spacing w:line="276" w:lineRule="auto"/>
        <w:ind w:left="1985" w:firstLine="0"/>
        <w:jc w:val="both"/>
        <w:rPr>
          <w:rFonts w:ascii="Arial" w:hAnsi="Arial" w:cs="Arial"/>
          <w:sz w:val="24"/>
          <w:szCs w:val="24"/>
        </w:rPr>
      </w:pPr>
      <w:r w:rsidRPr="00D361B8">
        <w:rPr>
          <w:rFonts w:ascii="Arial" w:hAnsi="Arial" w:cs="Arial"/>
          <w:sz w:val="24"/>
          <w:szCs w:val="24"/>
        </w:rPr>
        <w:t>Susunan Organisasi BPP</w:t>
      </w:r>
      <w:r w:rsidR="003869C0" w:rsidRPr="00D361B8">
        <w:rPr>
          <w:rFonts w:ascii="Arial" w:hAnsi="Arial" w:cs="Arial"/>
          <w:sz w:val="24"/>
          <w:szCs w:val="24"/>
          <w:lang w:val="id-ID"/>
        </w:rPr>
        <w:t xml:space="preserve"> </w:t>
      </w:r>
      <w:r w:rsidR="00DD62CB" w:rsidRPr="00D361B8">
        <w:rPr>
          <w:rFonts w:ascii="Arial" w:hAnsi="Arial" w:cs="Arial"/>
          <w:sz w:val="24"/>
          <w:szCs w:val="24"/>
          <w:lang w:val="id-ID"/>
        </w:rPr>
        <w:t xml:space="preserve">KKA </w:t>
      </w:r>
      <w:r w:rsidRPr="00D361B8">
        <w:rPr>
          <w:rFonts w:ascii="Arial" w:hAnsi="Arial" w:cs="Arial"/>
          <w:sz w:val="24"/>
          <w:szCs w:val="24"/>
        </w:rPr>
        <w:t>terdiri dari :</w:t>
      </w:r>
    </w:p>
    <w:p w:rsidR="000B3113" w:rsidRPr="00D361B8" w:rsidRDefault="000B3113" w:rsidP="00D13B45">
      <w:pPr>
        <w:pStyle w:val="NoSpacing"/>
        <w:numPr>
          <w:ilvl w:val="0"/>
          <w:numId w:val="29"/>
        </w:numPr>
        <w:tabs>
          <w:tab w:val="left" w:pos="2410"/>
          <w:tab w:val="left" w:pos="2520"/>
          <w:tab w:val="left" w:pos="2835"/>
        </w:tabs>
        <w:spacing w:line="276" w:lineRule="auto"/>
        <w:ind w:left="1985" w:firstLine="425"/>
        <w:jc w:val="both"/>
        <w:rPr>
          <w:rFonts w:ascii="Arial" w:hAnsi="Arial" w:cs="Arial"/>
          <w:sz w:val="24"/>
          <w:szCs w:val="24"/>
        </w:rPr>
      </w:pPr>
      <w:r w:rsidRPr="00D361B8">
        <w:rPr>
          <w:rFonts w:ascii="Arial" w:hAnsi="Arial" w:cs="Arial"/>
          <w:sz w:val="24"/>
          <w:szCs w:val="24"/>
        </w:rPr>
        <w:t>Kepala Badan;</w:t>
      </w:r>
    </w:p>
    <w:p w:rsidR="000B3113" w:rsidRPr="00D361B8" w:rsidRDefault="000B3113" w:rsidP="00D13B45">
      <w:pPr>
        <w:pStyle w:val="NoSpacing"/>
        <w:numPr>
          <w:ilvl w:val="0"/>
          <w:numId w:val="29"/>
        </w:numPr>
        <w:tabs>
          <w:tab w:val="left" w:pos="2835"/>
        </w:tabs>
        <w:spacing w:line="276" w:lineRule="auto"/>
        <w:ind w:left="1985" w:firstLine="425"/>
        <w:jc w:val="both"/>
        <w:rPr>
          <w:rFonts w:ascii="Arial" w:hAnsi="Arial" w:cs="Arial"/>
          <w:sz w:val="24"/>
          <w:szCs w:val="24"/>
        </w:rPr>
      </w:pPr>
      <w:r w:rsidRPr="00D361B8">
        <w:rPr>
          <w:rFonts w:ascii="Arial" w:hAnsi="Arial" w:cs="Arial"/>
          <w:sz w:val="24"/>
          <w:szCs w:val="24"/>
        </w:rPr>
        <w:t>Sekretariat, terdiri dari :</w:t>
      </w:r>
    </w:p>
    <w:p w:rsidR="000B3113" w:rsidRPr="00D361B8" w:rsidRDefault="004841A5" w:rsidP="00D13B45">
      <w:pPr>
        <w:pStyle w:val="NoSpacing"/>
        <w:numPr>
          <w:ilvl w:val="1"/>
          <w:numId w:val="28"/>
        </w:numPr>
        <w:tabs>
          <w:tab w:val="clear" w:pos="1080"/>
          <w:tab w:val="left" w:pos="3261"/>
        </w:tabs>
        <w:spacing w:line="276" w:lineRule="auto"/>
        <w:ind w:left="1985" w:firstLine="850"/>
        <w:jc w:val="both"/>
        <w:rPr>
          <w:rFonts w:ascii="Arial" w:hAnsi="Arial" w:cs="Arial"/>
          <w:sz w:val="24"/>
          <w:szCs w:val="24"/>
        </w:rPr>
      </w:pPr>
      <w:r w:rsidRPr="00D361B8">
        <w:rPr>
          <w:rFonts w:ascii="Arial" w:hAnsi="Arial" w:cs="Arial"/>
          <w:sz w:val="24"/>
          <w:szCs w:val="24"/>
        </w:rPr>
        <w:t xml:space="preserve">Subbag </w:t>
      </w:r>
      <w:r w:rsidR="00DD62CB" w:rsidRPr="00D361B8">
        <w:rPr>
          <w:rFonts w:ascii="Arial" w:hAnsi="Arial" w:cs="Arial"/>
          <w:sz w:val="24"/>
          <w:szCs w:val="24"/>
          <w:lang w:val="id-ID"/>
        </w:rPr>
        <w:t>Umum</w:t>
      </w:r>
      <w:r w:rsidRPr="00D361B8">
        <w:rPr>
          <w:rFonts w:ascii="Arial" w:hAnsi="Arial" w:cs="Arial"/>
          <w:sz w:val="24"/>
          <w:szCs w:val="24"/>
        </w:rPr>
        <w:t xml:space="preserve"> dan Kepegawaian</w:t>
      </w:r>
      <w:r w:rsidR="00347E59" w:rsidRPr="00D361B8">
        <w:rPr>
          <w:rFonts w:ascii="Arial" w:hAnsi="Arial" w:cs="Arial"/>
          <w:sz w:val="24"/>
          <w:szCs w:val="24"/>
        </w:rPr>
        <w:t>;</w:t>
      </w:r>
    </w:p>
    <w:p w:rsidR="000B3113" w:rsidRPr="00D361B8" w:rsidRDefault="004841A5" w:rsidP="00D13B45">
      <w:pPr>
        <w:pStyle w:val="NoSpacing"/>
        <w:numPr>
          <w:ilvl w:val="1"/>
          <w:numId w:val="28"/>
        </w:numPr>
        <w:tabs>
          <w:tab w:val="clear" w:pos="1080"/>
          <w:tab w:val="left" w:pos="3261"/>
        </w:tabs>
        <w:spacing w:line="276" w:lineRule="auto"/>
        <w:ind w:left="2410" w:firstLine="425"/>
        <w:jc w:val="both"/>
        <w:rPr>
          <w:rFonts w:ascii="Arial" w:hAnsi="Arial" w:cs="Arial"/>
          <w:sz w:val="24"/>
          <w:szCs w:val="24"/>
        </w:rPr>
      </w:pPr>
      <w:r w:rsidRPr="00D361B8">
        <w:rPr>
          <w:rFonts w:ascii="Arial" w:hAnsi="Arial" w:cs="Arial"/>
          <w:sz w:val="24"/>
          <w:szCs w:val="24"/>
        </w:rPr>
        <w:t>Subbag Perencanaan</w:t>
      </w:r>
      <w:r w:rsidR="003869C0" w:rsidRPr="00D361B8">
        <w:rPr>
          <w:rFonts w:ascii="Arial" w:hAnsi="Arial" w:cs="Arial"/>
          <w:sz w:val="24"/>
          <w:szCs w:val="24"/>
          <w:lang w:val="id-ID"/>
        </w:rPr>
        <w:t xml:space="preserve"> </w:t>
      </w:r>
      <w:r w:rsidR="00CF15E2" w:rsidRPr="00D361B8">
        <w:rPr>
          <w:rFonts w:ascii="Arial" w:hAnsi="Arial" w:cs="Arial"/>
          <w:sz w:val="24"/>
          <w:szCs w:val="24"/>
          <w:lang w:val="id-ID"/>
        </w:rPr>
        <w:t>dan Evaluasi</w:t>
      </w:r>
      <w:r w:rsidR="00347E59" w:rsidRPr="00D361B8">
        <w:rPr>
          <w:rFonts w:ascii="Arial" w:hAnsi="Arial" w:cs="Arial"/>
          <w:sz w:val="24"/>
          <w:szCs w:val="24"/>
        </w:rPr>
        <w:t>;</w:t>
      </w:r>
      <w:r w:rsidR="00DD62CB" w:rsidRPr="00D361B8">
        <w:rPr>
          <w:rFonts w:ascii="Arial" w:hAnsi="Arial" w:cs="Arial"/>
          <w:sz w:val="24"/>
          <w:szCs w:val="24"/>
          <w:lang w:val="id-ID"/>
        </w:rPr>
        <w:t>dan</w:t>
      </w:r>
    </w:p>
    <w:p w:rsidR="000B3113" w:rsidRPr="00D361B8" w:rsidRDefault="00DD62CB" w:rsidP="00D13B45">
      <w:pPr>
        <w:pStyle w:val="NoSpacing"/>
        <w:numPr>
          <w:ilvl w:val="1"/>
          <w:numId w:val="28"/>
        </w:numPr>
        <w:tabs>
          <w:tab w:val="clear" w:pos="1080"/>
          <w:tab w:val="left" w:pos="3261"/>
        </w:tabs>
        <w:spacing w:line="276" w:lineRule="auto"/>
        <w:ind w:left="1985" w:firstLine="850"/>
        <w:jc w:val="both"/>
        <w:rPr>
          <w:rFonts w:ascii="Arial" w:hAnsi="Arial" w:cs="Arial"/>
          <w:sz w:val="24"/>
          <w:szCs w:val="24"/>
        </w:rPr>
      </w:pPr>
      <w:r w:rsidRPr="00D361B8">
        <w:rPr>
          <w:rFonts w:ascii="Arial" w:hAnsi="Arial" w:cs="Arial"/>
          <w:sz w:val="24"/>
          <w:szCs w:val="24"/>
          <w:lang w:val="id-ID"/>
        </w:rPr>
        <w:t>Subbag Keuangan.</w:t>
      </w:r>
    </w:p>
    <w:p w:rsidR="000B3113" w:rsidRPr="00CA6C4D" w:rsidRDefault="000B3113" w:rsidP="00D13B45">
      <w:pPr>
        <w:pStyle w:val="NoSpacing"/>
        <w:numPr>
          <w:ilvl w:val="0"/>
          <w:numId w:val="29"/>
        </w:numPr>
        <w:tabs>
          <w:tab w:val="left" w:pos="2835"/>
        </w:tabs>
        <w:spacing w:line="276" w:lineRule="auto"/>
        <w:ind w:left="1985" w:firstLine="425"/>
        <w:jc w:val="both"/>
        <w:rPr>
          <w:rFonts w:ascii="Arial" w:hAnsi="Arial" w:cs="Arial"/>
          <w:sz w:val="24"/>
          <w:szCs w:val="24"/>
        </w:rPr>
      </w:pPr>
      <w:r w:rsidRPr="00CA6C4D">
        <w:rPr>
          <w:rFonts w:ascii="Arial" w:hAnsi="Arial" w:cs="Arial"/>
          <w:sz w:val="24"/>
          <w:szCs w:val="24"/>
        </w:rPr>
        <w:t>Bidang Pengelolaan Batas Negara terdiri dari :</w:t>
      </w:r>
    </w:p>
    <w:p w:rsidR="000B3113" w:rsidRPr="00CA6C4D" w:rsidRDefault="00DD62CB" w:rsidP="00D13B45">
      <w:pPr>
        <w:pStyle w:val="NoSpacing"/>
        <w:numPr>
          <w:ilvl w:val="1"/>
          <w:numId w:val="29"/>
        </w:numPr>
        <w:tabs>
          <w:tab w:val="left" w:pos="3261"/>
        </w:tabs>
        <w:spacing w:after="120" w:line="276" w:lineRule="auto"/>
        <w:ind w:left="3261" w:hanging="426"/>
        <w:jc w:val="both"/>
        <w:rPr>
          <w:rFonts w:ascii="Arial" w:hAnsi="Arial" w:cs="Arial"/>
          <w:sz w:val="24"/>
          <w:szCs w:val="24"/>
        </w:rPr>
      </w:pPr>
      <w:r w:rsidRPr="00CA6C4D">
        <w:rPr>
          <w:rFonts w:ascii="Arial" w:hAnsi="Arial" w:cs="Arial"/>
          <w:sz w:val="24"/>
          <w:szCs w:val="24"/>
          <w:lang w:val="id-ID"/>
        </w:rPr>
        <w:t>Subbid</w:t>
      </w:r>
      <w:r w:rsidR="00C978F0" w:rsidRPr="00CA6C4D">
        <w:rPr>
          <w:rFonts w:ascii="Arial" w:hAnsi="Arial" w:cs="Arial"/>
          <w:sz w:val="24"/>
          <w:szCs w:val="24"/>
        </w:rPr>
        <w:t xml:space="preserve"> Pengelolaan Batas Negara Wilayah</w:t>
      </w:r>
      <w:r w:rsidR="00254AB7">
        <w:rPr>
          <w:rFonts w:ascii="Arial" w:hAnsi="Arial" w:cs="Arial"/>
          <w:sz w:val="24"/>
          <w:szCs w:val="24"/>
          <w:lang w:val="id-ID"/>
        </w:rPr>
        <w:t xml:space="preserve"> </w:t>
      </w:r>
      <w:r w:rsidR="00264404" w:rsidRPr="00CA6C4D">
        <w:rPr>
          <w:rFonts w:ascii="Arial" w:hAnsi="Arial" w:cs="Arial"/>
          <w:sz w:val="24"/>
          <w:szCs w:val="24"/>
        </w:rPr>
        <w:t>Laut</w:t>
      </w:r>
      <w:r w:rsidR="00C978F0" w:rsidRPr="00CA6C4D">
        <w:rPr>
          <w:rFonts w:ascii="Arial" w:hAnsi="Arial" w:cs="Arial"/>
          <w:sz w:val="24"/>
          <w:szCs w:val="24"/>
        </w:rPr>
        <w:t xml:space="preserve"> dan Udara</w:t>
      </w:r>
      <w:r w:rsidR="004841A5" w:rsidRPr="00CA6C4D">
        <w:rPr>
          <w:rFonts w:ascii="Arial" w:hAnsi="Arial" w:cs="Arial"/>
          <w:sz w:val="24"/>
          <w:szCs w:val="24"/>
        </w:rPr>
        <w:t>;</w:t>
      </w:r>
      <w:r w:rsidRPr="00CA6C4D">
        <w:rPr>
          <w:rFonts w:ascii="Arial" w:hAnsi="Arial" w:cs="Arial"/>
          <w:sz w:val="24"/>
          <w:szCs w:val="24"/>
          <w:lang w:val="id-ID"/>
        </w:rPr>
        <w:t>dan</w:t>
      </w:r>
    </w:p>
    <w:p w:rsidR="000B3113" w:rsidRPr="00CA6C4D" w:rsidRDefault="00DD62CB" w:rsidP="00D13B45">
      <w:pPr>
        <w:pStyle w:val="NoSpacing"/>
        <w:numPr>
          <w:ilvl w:val="1"/>
          <w:numId w:val="29"/>
        </w:numPr>
        <w:tabs>
          <w:tab w:val="left" w:pos="3261"/>
        </w:tabs>
        <w:spacing w:after="120" w:line="276" w:lineRule="auto"/>
        <w:ind w:left="3261" w:hanging="426"/>
        <w:jc w:val="both"/>
        <w:rPr>
          <w:rFonts w:ascii="Arial" w:hAnsi="Arial" w:cs="Arial"/>
          <w:sz w:val="24"/>
          <w:szCs w:val="24"/>
        </w:rPr>
      </w:pPr>
      <w:r w:rsidRPr="00CA6C4D">
        <w:rPr>
          <w:rFonts w:ascii="Arial" w:hAnsi="Arial" w:cs="Arial"/>
          <w:sz w:val="24"/>
          <w:szCs w:val="24"/>
          <w:lang w:val="id-ID"/>
        </w:rPr>
        <w:t>Subbid</w:t>
      </w:r>
      <w:r w:rsidR="0027078A" w:rsidRPr="00CA6C4D">
        <w:rPr>
          <w:rFonts w:ascii="Arial" w:hAnsi="Arial" w:cs="Arial"/>
          <w:sz w:val="24"/>
          <w:szCs w:val="24"/>
          <w:lang w:val="id-ID"/>
        </w:rPr>
        <w:t xml:space="preserve"> </w:t>
      </w:r>
      <w:r w:rsidR="00A04130">
        <w:rPr>
          <w:rFonts w:ascii="Arial" w:hAnsi="Arial" w:cs="Arial"/>
          <w:sz w:val="24"/>
          <w:szCs w:val="24"/>
        </w:rPr>
        <w:t>Pengembangan SDM Batas Wilayah Laut, Pulau-pulau terluar, Pulau-pulau Kecil dan Kawasan Pesisir.</w:t>
      </w:r>
    </w:p>
    <w:p w:rsidR="000B3113" w:rsidRPr="00CA6C4D" w:rsidRDefault="000B3113" w:rsidP="00D13B45">
      <w:pPr>
        <w:pStyle w:val="NoSpacing"/>
        <w:numPr>
          <w:ilvl w:val="0"/>
          <w:numId w:val="29"/>
        </w:numPr>
        <w:tabs>
          <w:tab w:val="left" w:pos="2835"/>
        </w:tabs>
        <w:spacing w:line="276" w:lineRule="auto"/>
        <w:ind w:left="3261" w:hanging="851"/>
        <w:jc w:val="both"/>
        <w:rPr>
          <w:rFonts w:ascii="Arial" w:hAnsi="Arial" w:cs="Arial"/>
          <w:sz w:val="24"/>
          <w:szCs w:val="24"/>
        </w:rPr>
      </w:pPr>
      <w:r w:rsidRPr="00CA6C4D">
        <w:rPr>
          <w:rFonts w:ascii="Arial" w:hAnsi="Arial" w:cs="Arial"/>
          <w:sz w:val="24"/>
          <w:szCs w:val="24"/>
        </w:rPr>
        <w:t>Bidang Pengelolaan Potensi Kawasan</w:t>
      </w:r>
      <w:r w:rsidR="00345F82" w:rsidRPr="00CA6C4D">
        <w:rPr>
          <w:rFonts w:ascii="Arial" w:hAnsi="Arial" w:cs="Arial"/>
          <w:sz w:val="24"/>
          <w:szCs w:val="24"/>
        </w:rPr>
        <w:t xml:space="preserve"> terdiri dari :</w:t>
      </w:r>
    </w:p>
    <w:p w:rsidR="000B3113" w:rsidRPr="00CA6C4D" w:rsidRDefault="00DD62CB" w:rsidP="00D13B45">
      <w:pPr>
        <w:pStyle w:val="NoSpacing"/>
        <w:numPr>
          <w:ilvl w:val="1"/>
          <w:numId w:val="29"/>
        </w:numPr>
        <w:tabs>
          <w:tab w:val="left" w:pos="3261"/>
        </w:tabs>
        <w:spacing w:line="276" w:lineRule="auto"/>
        <w:ind w:left="3261" w:hanging="426"/>
        <w:jc w:val="both"/>
        <w:rPr>
          <w:rFonts w:ascii="Arial" w:hAnsi="Arial" w:cs="Arial"/>
          <w:sz w:val="24"/>
          <w:szCs w:val="24"/>
        </w:rPr>
      </w:pPr>
      <w:r w:rsidRPr="00CA6C4D">
        <w:rPr>
          <w:rFonts w:ascii="Arial" w:hAnsi="Arial" w:cs="Arial"/>
          <w:sz w:val="24"/>
          <w:szCs w:val="24"/>
          <w:lang w:val="id-ID"/>
        </w:rPr>
        <w:t xml:space="preserve">Subbid </w:t>
      </w:r>
      <w:r w:rsidR="00345F82" w:rsidRPr="00CA6C4D">
        <w:rPr>
          <w:rFonts w:ascii="Arial" w:hAnsi="Arial" w:cs="Arial"/>
          <w:sz w:val="24"/>
          <w:szCs w:val="24"/>
        </w:rPr>
        <w:t>Potensi Kawasan Perbatasan</w:t>
      </w:r>
      <w:r w:rsidR="003311A2" w:rsidRPr="00CA6C4D">
        <w:rPr>
          <w:rFonts w:ascii="Arial" w:hAnsi="Arial" w:cs="Arial"/>
          <w:sz w:val="24"/>
          <w:szCs w:val="24"/>
        </w:rPr>
        <w:t xml:space="preserve"> Darat dan Laut</w:t>
      </w:r>
      <w:r w:rsidR="00347E59" w:rsidRPr="00CA6C4D">
        <w:rPr>
          <w:rFonts w:ascii="Arial" w:hAnsi="Arial" w:cs="Arial"/>
          <w:sz w:val="24"/>
          <w:szCs w:val="24"/>
        </w:rPr>
        <w:t>;</w:t>
      </w:r>
      <w:r w:rsidRPr="00CA6C4D">
        <w:rPr>
          <w:rFonts w:ascii="Arial" w:hAnsi="Arial" w:cs="Arial"/>
          <w:sz w:val="24"/>
          <w:szCs w:val="24"/>
          <w:lang w:val="id-ID"/>
        </w:rPr>
        <w:t>dan</w:t>
      </w:r>
    </w:p>
    <w:p w:rsidR="00345F82" w:rsidRPr="00CA6C4D" w:rsidRDefault="00345F82" w:rsidP="00D13B45">
      <w:pPr>
        <w:pStyle w:val="NoSpacing"/>
        <w:tabs>
          <w:tab w:val="left" w:pos="3261"/>
        </w:tabs>
        <w:spacing w:after="120" w:line="276" w:lineRule="auto"/>
        <w:ind w:left="3261" w:hanging="426"/>
        <w:jc w:val="both"/>
        <w:rPr>
          <w:rFonts w:ascii="Arial" w:hAnsi="Arial" w:cs="Arial"/>
          <w:sz w:val="24"/>
          <w:szCs w:val="24"/>
        </w:rPr>
      </w:pPr>
      <w:r w:rsidRPr="00CA6C4D">
        <w:rPr>
          <w:rFonts w:ascii="Arial" w:hAnsi="Arial" w:cs="Arial"/>
          <w:sz w:val="24"/>
          <w:szCs w:val="24"/>
        </w:rPr>
        <w:t xml:space="preserve">2. </w:t>
      </w:r>
      <w:r w:rsidR="003869C0" w:rsidRPr="00CA6C4D">
        <w:rPr>
          <w:rFonts w:ascii="Arial" w:hAnsi="Arial" w:cs="Arial"/>
          <w:sz w:val="24"/>
          <w:szCs w:val="24"/>
          <w:lang w:val="id-ID"/>
        </w:rPr>
        <w:t xml:space="preserve"> </w:t>
      </w:r>
      <w:r w:rsidR="00254AB7">
        <w:rPr>
          <w:rFonts w:ascii="Arial" w:hAnsi="Arial" w:cs="Arial"/>
          <w:sz w:val="24"/>
          <w:szCs w:val="24"/>
          <w:lang w:val="id-ID"/>
        </w:rPr>
        <w:t xml:space="preserve">  </w:t>
      </w:r>
      <w:r w:rsidR="00DD62CB" w:rsidRPr="00CA6C4D">
        <w:rPr>
          <w:rFonts w:ascii="Arial" w:hAnsi="Arial" w:cs="Arial"/>
          <w:sz w:val="24"/>
          <w:szCs w:val="24"/>
          <w:lang w:val="id-ID"/>
        </w:rPr>
        <w:t>Subbid</w:t>
      </w:r>
      <w:r w:rsidR="003607EB" w:rsidRPr="00CA6C4D">
        <w:rPr>
          <w:rFonts w:ascii="Arial" w:hAnsi="Arial" w:cs="Arial"/>
          <w:sz w:val="24"/>
          <w:szCs w:val="24"/>
          <w:lang w:val="id-ID"/>
        </w:rPr>
        <w:t xml:space="preserve"> </w:t>
      </w:r>
      <w:r w:rsidR="003311A2" w:rsidRPr="00CA6C4D">
        <w:rPr>
          <w:rFonts w:ascii="Arial" w:hAnsi="Arial" w:cs="Arial"/>
          <w:sz w:val="24"/>
          <w:szCs w:val="24"/>
        </w:rPr>
        <w:t xml:space="preserve">Penataan Ruang </w:t>
      </w:r>
      <w:r w:rsidRPr="00CA6C4D">
        <w:rPr>
          <w:rFonts w:ascii="Arial" w:hAnsi="Arial" w:cs="Arial"/>
          <w:sz w:val="24"/>
          <w:szCs w:val="24"/>
        </w:rPr>
        <w:t xml:space="preserve">Kawasan Perbatasan; </w:t>
      </w:r>
    </w:p>
    <w:p w:rsidR="000B3113" w:rsidRPr="00D361B8" w:rsidRDefault="000B3113" w:rsidP="00D13B45">
      <w:pPr>
        <w:pStyle w:val="NoSpacing"/>
        <w:numPr>
          <w:ilvl w:val="0"/>
          <w:numId w:val="29"/>
        </w:numPr>
        <w:tabs>
          <w:tab w:val="left" w:pos="2835"/>
        </w:tabs>
        <w:spacing w:line="276" w:lineRule="auto"/>
        <w:ind w:left="3261" w:hanging="851"/>
        <w:jc w:val="both"/>
        <w:rPr>
          <w:rFonts w:ascii="Arial" w:hAnsi="Arial" w:cs="Arial"/>
          <w:sz w:val="24"/>
          <w:szCs w:val="24"/>
        </w:rPr>
      </w:pPr>
      <w:r w:rsidRPr="00CA6C4D">
        <w:rPr>
          <w:rFonts w:ascii="Arial" w:hAnsi="Arial" w:cs="Arial"/>
          <w:sz w:val="24"/>
          <w:szCs w:val="24"/>
        </w:rPr>
        <w:t>Bidang Pengelolaan</w:t>
      </w:r>
      <w:r w:rsidRPr="00D361B8">
        <w:rPr>
          <w:rFonts w:ascii="Arial" w:hAnsi="Arial" w:cs="Arial"/>
          <w:sz w:val="24"/>
          <w:szCs w:val="24"/>
        </w:rPr>
        <w:t xml:space="preserve"> Infrastruktur Kawasan terdiri dari :</w:t>
      </w:r>
    </w:p>
    <w:p w:rsidR="000B3113" w:rsidRPr="00D361B8" w:rsidRDefault="00DD62CB" w:rsidP="00D13B45">
      <w:pPr>
        <w:pStyle w:val="NoSpacing"/>
        <w:numPr>
          <w:ilvl w:val="1"/>
          <w:numId w:val="29"/>
        </w:numPr>
        <w:tabs>
          <w:tab w:val="left" w:pos="3261"/>
        </w:tabs>
        <w:spacing w:line="276" w:lineRule="auto"/>
        <w:ind w:left="3261" w:hanging="426"/>
        <w:jc w:val="both"/>
        <w:rPr>
          <w:rFonts w:ascii="Arial" w:hAnsi="Arial" w:cs="Arial"/>
          <w:sz w:val="24"/>
          <w:szCs w:val="24"/>
        </w:rPr>
      </w:pPr>
      <w:r w:rsidRPr="00D361B8">
        <w:rPr>
          <w:rFonts w:ascii="Arial" w:hAnsi="Arial" w:cs="Arial"/>
          <w:sz w:val="24"/>
          <w:szCs w:val="24"/>
          <w:lang w:val="id-ID"/>
        </w:rPr>
        <w:t>Subbid</w:t>
      </w:r>
      <w:r w:rsidR="00345F82" w:rsidRPr="00D361B8">
        <w:rPr>
          <w:rFonts w:ascii="Arial" w:hAnsi="Arial" w:cs="Arial"/>
          <w:sz w:val="24"/>
          <w:szCs w:val="24"/>
        </w:rPr>
        <w:t xml:space="preserve"> Infrastruktur Ekonomi dan Kesejahteraan Rakyat</w:t>
      </w:r>
      <w:r w:rsidR="00347E59" w:rsidRPr="00D361B8">
        <w:rPr>
          <w:rFonts w:ascii="Arial" w:hAnsi="Arial" w:cs="Arial"/>
          <w:sz w:val="24"/>
          <w:szCs w:val="24"/>
        </w:rPr>
        <w:t>;</w:t>
      </w:r>
      <w:r w:rsidRPr="00D361B8">
        <w:rPr>
          <w:rFonts w:ascii="Arial" w:hAnsi="Arial" w:cs="Arial"/>
          <w:sz w:val="24"/>
          <w:szCs w:val="24"/>
          <w:lang w:val="id-ID"/>
        </w:rPr>
        <w:t>dan</w:t>
      </w:r>
    </w:p>
    <w:p w:rsidR="000B3113" w:rsidRDefault="00DD62CB" w:rsidP="00D13B45">
      <w:pPr>
        <w:pStyle w:val="NoSpacing"/>
        <w:numPr>
          <w:ilvl w:val="1"/>
          <w:numId w:val="29"/>
        </w:numPr>
        <w:tabs>
          <w:tab w:val="left" w:pos="3261"/>
        </w:tabs>
        <w:spacing w:after="120" w:line="276" w:lineRule="auto"/>
        <w:ind w:left="3261" w:hanging="426"/>
        <w:jc w:val="both"/>
        <w:rPr>
          <w:rFonts w:ascii="Arial" w:hAnsi="Arial" w:cs="Arial"/>
          <w:sz w:val="24"/>
          <w:szCs w:val="24"/>
        </w:rPr>
      </w:pPr>
      <w:r w:rsidRPr="00D361B8">
        <w:rPr>
          <w:rFonts w:ascii="Arial" w:hAnsi="Arial" w:cs="Arial"/>
          <w:sz w:val="24"/>
          <w:szCs w:val="24"/>
          <w:lang w:val="id-ID"/>
        </w:rPr>
        <w:t>Subbid</w:t>
      </w:r>
      <w:r w:rsidR="003607EB" w:rsidRPr="00D361B8">
        <w:rPr>
          <w:rFonts w:ascii="Arial" w:hAnsi="Arial" w:cs="Arial"/>
          <w:sz w:val="24"/>
          <w:szCs w:val="24"/>
          <w:lang w:val="id-ID"/>
        </w:rPr>
        <w:t xml:space="preserve"> </w:t>
      </w:r>
      <w:r w:rsidR="00345F82" w:rsidRPr="00D361B8">
        <w:rPr>
          <w:rFonts w:ascii="Arial" w:hAnsi="Arial" w:cs="Arial"/>
          <w:sz w:val="24"/>
          <w:szCs w:val="24"/>
        </w:rPr>
        <w:t>Infrastruktur Pemerintah</w:t>
      </w:r>
      <w:r w:rsidR="003311A2" w:rsidRPr="00D361B8">
        <w:rPr>
          <w:rFonts w:ascii="Arial" w:hAnsi="Arial" w:cs="Arial"/>
          <w:sz w:val="24"/>
          <w:szCs w:val="24"/>
        </w:rPr>
        <w:t>.</w:t>
      </w:r>
    </w:p>
    <w:p w:rsidR="00A04130" w:rsidRPr="00D361B8" w:rsidRDefault="00A04130" w:rsidP="00A04130">
      <w:pPr>
        <w:pStyle w:val="NoSpacing"/>
        <w:tabs>
          <w:tab w:val="left" w:pos="3261"/>
        </w:tabs>
        <w:spacing w:after="120" w:line="276" w:lineRule="auto"/>
        <w:ind w:left="3261"/>
        <w:jc w:val="both"/>
        <w:rPr>
          <w:rFonts w:ascii="Arial" w:hAnsi="Arial" w:cs="Arial"/>
          <w:sz w:val="24"/>
          <w:szCs w:val="24"/>
        </w:rPr>
      </w:pPr>
    </w:p>
    <w:p w:rsidR="000B3113" w:rsidRPr="00D361B8" w:rsidRDefault="000B3113" w:rsidP="00CA6C4D">
      <w:pPr>
        <w:pStyle w:val="NoSpacing"/>
        <w:numPr>
          <w:ilvl w:val="0"/>
          <w:numId w:val="29"/>
        </w:numPr>
        <w:tabs>
          <w:tab w:val="left" w:pos="2835"/>
        </w:tabs>
        <w:spacing w:line="276" w:lineRule="auto"/>
        <w:ind w:left="3261" w:hanging="851"/>
        <w:jc w:val="both"/>
        <w:rPr>
          <w:rFonts w:ascii="Arial" w:hAnsi="Arial" w:cs="Arial"/>
          <w:sz w:val="24"/>
          <w:szCs w:val="24"/>
        </w:rPr>
      </w:pPr>
      <w:r w:rsidRPr="00D361B8">
        <w:rPr>
          <w:rFonts w:ascii="Arial" w:hAnsi="Arial" w:cs="Arial"/>
          <w:sz w:val="24"/>
          <w:szCs w:val="24"/>
        </w:rPr>
        <w:lastRenderedPageBreak/>
        <w:t>Bidang Kerjasama, terdiri dari :</w:t>
      </w:r>
    </w:p>
    <w:p w:rsidR="000B3113" w:rsidRPr="00D361B8" w:rsidRDefault="00DD62CB" w:rsidP="00D13B45">
      <w:pPr>
        <w:pStyle w:val="NoSpacing"/>
        <w:numPr>
          <w:ilvl w:val="0"/>
          <w:numId w:val="31"/>
        </w:numPr>
        <w:tabs>
          <w:tab w:val="left" w:pos="3261"/>
        </w:tabs>
        <w:spacing w:line="276" w:lineRule="auto"/>
        <w:ind w:left="3261" w:hanging="426"/>
        <w:jc w:val="both"/>
        <w:rPr>
          <w:rFonts w:ascii="Arial" w:hAnsi="Arial" w:cs="Arial"/>
          <w:sz w:val="24"/>
          <w:szCs w:val="24"/>
        </w:rPr>
      </w:pPr>
      <w:r w:rsidRPr="00D361B8">
        <w:rPr>
          <w:rFonts w:ascii="Arial" w:hAnsi="Arial" w:cs="Arial"/>
          <w:sz w:val="24"/>
          <w:szCs w:val="24"/>
          <w:lang w:val="id-ID"/>
        </w:rPr>
        <w:t>Subbid</w:t>
      </w:r>
      <w:r w:rsidR="003607EB" w:rsidRPr="00D361B8">
        <w:rPr>
          <w:rFonts w:ascii="Arial" w:hAnsi="Arial" w:cs="Arial"/>
          <w:sz w:val="24"/>
          <w:szCs w:val="24"/>
          <w:lang w:val="id-ID"/>
        </w:rPr>
        <w:t xml:space="preserve"> </w:t>
      </w:r>
      <w:r w:rsidR="00345F82" w:rsidRPr="00D361B8">
        <w:rPr>
          <w:rFonts w:ascii="Arial" w:hAnsi="Arial" w:cs="Arial"/>
          <w:sz w:val="24"/>
          <w:szCs w:val="24"/>
        </w:rPr>
        <w:t>Kerja</w:t>
      </w:r>
      <w:r w:rsidR="003311A2" w:rsidRPr="00D361B8">
        <w:rPr>
          <w:rFonts w:ascii="Arial" w:hAnsi="Arial" w:cs="Arial"/>
          <w:sz w:val="24"/>
          <w:szCs w:val="24"/>
        </w:rPr>
        <w:t>sama Lintas Batas</w:t>
      </w:r>
      <w:r w:rsidR="00347E59" w:rsidRPr="00D361B8">
        <w:rPr>
          <w:rFonts w:ascii="Arial" w:hAnsi="Arial" w:cs="Arial"/>
          <w:sz w:val="24"/>
          <w:szCs w:val="24"/>
        </w:rPr>
        <w:t>;</w:t>
      </w:r>
      <w:r w:rsidRPr="00D361B8">
        <w:rPr>
          <w:rFonts w:ascii="Arial" w:hAnsi="Arial" w:cs="Arial"/>
          <w:sz w:val="24"/>
          <w:szCs w:val="24"/>
          <w:lang w:val="id-ID"/>
        </w:rPr>
        <w:t>dan</w:t>
      </w:r>
    </w:p>
    <w:p w:rsidR="00347E59" w:rsidRPr="00CA6C4D" w:rsidRDefault="00DD62CB" w:rsidP="00CA6C4D">
      <w:pPr>
        <w:pStyle w:val="NoSpacing"/>
        <w:numPr>
          <w:ilvl w:val="0"/>
          <w:numId w:val="31"/>
        </w:numPr>
        <w:tabs>
          <w:tab w:val="left" w:pos="3261"/>
        </w:tabs>
        <w:spacing w:after="240" w:line="276" w:lineRule="auto"/>
        <w:ind w:left="3261" w:hanging="426"/>
        <w:jc w:val="both"/>
        <w:rPr>
          <w:rFonts w:ascii="Arial" w:hAnsi="Arial" w:cs="Arial"/>
          <w:sz w:val="24"/>
          <w:szCs w:val="24"/>
        </w:rPr>
      </w:pPr>
      <w:r w:rsidRPr="00D361B8">
        <w:rPr>
          <w:rFonts w:ascii="Arial" w:hAnsi="Arial" w:cs="Arial"/>
          <w:sz w:val="24"/>
          <w:szCs w:val="24"/>
          <w:lang w:val="id-ID"/>
        </w:rPr>
        <w:t>Subbid</w:t>
      </w:r>
      <w:r w:rsidR="003607EB" w:rsidRPr="00D361B8">
        <w:rPr>
          <w:rFonts w:ascii="Arial" w:hAnsi="Arial" w:cs="Arial"/>
          <w:sz w:val="24"/>
          <w:szCs w:val="24"/>
          <w:lang w:val="id-ID"/>
        </w:rPr>
        <w:t xml:space="preserve"> </w:t>
      </w:r>
      <w:r w:rsidR="003311A2" w:rsidRPr="00D361B8">
        <w:rPr>
          <w:rFonts w:ascii="Arial" w:hAnsi="Arial" w:cs="Arial"/>
          <w:sz w:val="24"/>
          <w:szCs w:val="24"/>
        </w:rPr>
        <w:t>Kerjasam</w:t>
      </w:r>
      <w:r w:rsidR="00345F82" w:rsidRPr="00D361B8">
        <w:rPr>
          <w:rFonts w:ascii="Arial" w:hAnsi="Arial" w:cs="Arial"/>
          <w:sz w:val="24"/>
          <w:szCs w:val="24"/>
        </w:rPr>
        <w:t>a Pusat-Daerah</w:t>
      </w:r>
      <w:r w:rsidR="00347E59" w:rsidRPr="00D361B8">
        <w:rPr>
          <w:rFonts w:ascii="Arial" w:hAnsi="Arial" w:cs="Arial"/>
          <w:sz w:val="24"/>
          <w:szCs w:val="24"/>
        </w:rPr>
        <w:t>;</w:t>
      </w:r>
    </w:p>
    <w:p w:rsidR="00347E59" w:rsidRPr="00D361B8" w:rsidRDefault="00DD62CB" w:rsidP="00CA6C4D">
      <w:pPr>
        <w:pStyle w:val="NoSpacing"/>
        <w:numPr>
          <w:ilvl w:val="0"/>
          <w:numId w:val="29"/>
        </w:numPr>
        <w:tabs>
          <w:tab w:val="left" w:pos="2835"/>
        </w:tabs>
        <w:spacing w:line="276" w:lineRule="auto"/>
        <w:ind w:left="3261" w:hanging="851"/>
        <w:jc w:val="both"/>
        <w:rPr>
          <w:rFonts w:ascii="Arial" w:hAnsi="Arial" w:cs="Arial"/>
          <w:sz w:val="24"/>
          <w:szCs w:val="24"/>
        </w:rPr>
      </w:pPr>
      <w:r w:rsidRPr="00D361B8">
        <w:rPr>
          <w:rFonts w:ascii="Arial" w:hAnsi="Arial" w:cs="Arial"/>
          <w:sz w:val="24"/>
          <w:szCs w:val="24"/>
        </w:rPr>
        <w:t>Unit Pelaksana Teknis</w:t>
      </w:r>
      <w:r w:rsidRPr="00D361B8">
        <w:rPr>
          <w:rFonts w:ascii="Arial" w:hAnsi="Arial" w:cs="Arial"/>
          <w:sz w:val="24"/>
          <w:szCs w:val="24"/>
          <w:lang w:val="id-ID"/>
        </w:rPr>
        <w:t>;</w:t>
      </w:r>
    </w:p>
    <w:p w:rsidR="00F56921" w:rsidRPr="00CA6C4D" w:rsidRDefault="00DD62CB" w:rsidP="00CA6C4D">
      <w:pPr>
        <w:pStyle w:val="NoSpacing"/>
        <w:numPr>
          <w:ilvl w:val="0"/>
          <w:numId w:val="29"/>
        </w:numPr>
        <w:tabs>
          <w:tab w:val="left" w:pos="2835"/>
        </w:tabs>
        <w:spacing w:after="240" w:line="276" w:lineRule="auto"/>
        <w:ind w:left="3261" w:hanging="851"/>
        <w:jc w:val="both"/>
        <w:rPr>
          <w:rFonts w:ascii="Arial" w:hAnsi="Arial" w:cs="Arial"/>
          <w:sz w:val="24"/>
          <w:szCs w:val="24"/>
        </w:rPr>
      </w:pPr>
      <w:r w:rsidRPr="00D361B8">
        <w:rPr>
          <w:rFonts w:ascii="Arial" w:hAnsi="Arial" w:cs="Arial"/>
          <w:sz w:val="24"/>
          <w:szCs w:val="24"/>
          <w:lang w:val="id-ID"/>
        </w:rPr>
        <w:t>Kelompok Jabatan Fungsional.</w:t>
      </w:r>
    </w:p>
    <w:p w:rsidR="008A1E3E" w:rsidRPr="00CA6C4D" w:rsidRDefault="008A1E3E" w:rsidP="00CA6C4D">
      <w:pPr>
        <w:pStyle w:val="NoSpacing"/>
        <w:numPr>
          <w:ilvl w:val="0"/>
          <w:numId w:val="28"/>
        </w:numPr>
        <w:tabs>
          <w:tab w:val="left" w:pos="2410"/>
        </w:tabs>
        <w:spacing w:after="240" w:line="276" w:lineRule="auto"/>
        <w:ind w:left="2410" w:hanging="425"/>
        <w:jc w:val="both"/>
        <w:rPr>
          <w:rFonts w:ascii="Arial" w:hAnsi="Arial" w:cs="Arial"/>
          <w:sz w:val="24"/>
          <w:szCs w:val="24"/>
        </w:rPr>
      </w:pPr>
      <w:r w:rsidRPr="00D361B8">
        <w:rPr>
          <w:rFonts w:ascii="Arial" w:hAnsi="Arial" w:cs="Arial"/>
          <w:sz w:val="24"/>
          <w:szCs w:val="24"/>
        </w:rPr>
        <w:t>Unit</w:t>
      </w:r>
      <w:r w:rsidR="00F56921" w:rsidRPr="00D361B8">
        <w:rPr>
          <w:rFonts w:ascii="Arial" w:hAnsi="Arial" w:cs="Arial"/>
          <w:sz w:val="24"/>
          <w:szCs w:val="24"/>
        </w:rPr>
        <w:t xml:space="preserve"> Pelaksana Teknis sebagaimana dimaksud pada ayat (1) huruf g terdiri </w:t>
      </w:r>
      <w:r w:rsidR="00DD62CB" w:rsidRPr="00D361B8">
        <w:rPr>
          <w:rFonts w:ascii="Arial" w:hAnsi="Arial" w:cs="Arial"/>
          <w:sz w:val="24"/>
          <w:szCs w:val="24"/>
          <w:lang w:val="id-ID"/>
        </w:rPr>
        <w:t>dari</w:t>
      </w:r>
      <w:r w:rsidR="00F56921" w:rsidRPr="00D361B8">
        <w:rPr>
          <w:rFonts w:ascii="Arial" w:hAnsi="Arial" w:cs="Arial"/>
          <w:sz w:val="24"/>
          <w:szCs w:val="24"/>
        </w:rPr>
        <w:t xml:space="preserve"> 1 (satu) subbagian tata usaha</w:t>
      </w:r>
      <w:r w:rsidR="00DD62CB" w:rsidRPr="00D361B8">
        <w:rPr>
          <w:rFonts w:ascii="Arial" w:hAnsi="Arial" w:cs="Arial"/>
          <w:sz w:val="24"/>
          <w:szCs w:val="24"/>
          <w:lang w:val="id-ID"/>
        </w:rPr>
        <w:t>.</w:t>
      </w:r>
      <w:r w:rsidRPr="00D361B8">
        <w:rPr>
          <w:rFonts w:ascii="Arial" w:hAnsi="Arial" w:cs="Arial"/>
          <w:sz w:val="24"/>
          <w:szCs w:val="24"/>
        </w:rPr>
        <w:t xml:space="preserve"> </w:t>
      </w:r>
    </w:p>
    <w:p w:rsidR="00B94D5B" w:rsidRPr="00CA6C4D" w:rsidRDefault="008A1E3E" w:rsidP="00CA6C4D">
      <w:pPr>
        <w:pStyle w:val="NoSpacing"/>
        <w:numPr>
          <w:ilvl w:val="0"/>
          <w:numId w:val="28"/>
        </w:numPr>
        <w:tabs>
          <w:tab w:val="left" w:pos="2410"/>
        </w:tabs>
        <w:spacing w:after="240" w:line="276" w:lineRule="auto"/>
        <w:ind w:left="2410" w:hanging="425"/>
        <w:jc w:val="both"/>
        <w:rPr>
          <w:rFonts w:ascii="Arial" w:hAnsi="Arial" w:cs="Arial"/>
          <w:sz w:val="24"/>
          <w:szCs w:val="24"/>
        </w:rPr>
      </w:pPr>
      <w:r w:rsidRPr="00D361B8">
        <w:rPr>
          <w:rFonts w:ascii="Arial" w:hAnsi="Arial" w:cs="Arial"/>
          <w:sz w:val="24"/>
          <w:szCs w:val="24"/>
        </w:rPr>
        <w:t>Unit Pelaksana Teknis sebagaimana dimaksud pada ayat (2) diatur lebih lanjut  dalam Peraturan Bupati.</w:t>
      </w:r>
    </w:p>
    <w:p w:rsidR="00CA6C4D" w:rsidRPr="00CA6C4D" w:rsidRDefault="00B94D5B" w:rsidP="00CA6C4D">
      <w:pPr>
        <w:pStyle w:val="NoSpacing"/>
        <w:numPr>
          <w:ilvl w:val="0"/>
          <w:numId w:val="28"/>
        </w:numPr>
        <w:tabs>
          <w:tab w:val="left" w:pos="2410"/>
        </w:tabs>
        <w:spacing w:line="276" w:lineRule="auto"/>
        <w:ind w:left="2410" w:hanging="425"/>
        <w:jc w:val="both"/>
        <w:rPr>
          <w:rFonts w:ascii="Arial" w:hAnsi="Arial" w:cs="Arial"/>
          <w:sz w:val="24"/>
          <w:szCs w:val="24"/>
        </w:rPr>
      </w:pPr>
      <w:r w:rsidRPr="00D361B8">
        <w:rPr>
          <w:rFonts w:ascii="Arial" w:hAnsi="Arial" w:cs="Arial"/>
          <w:sz w:val="24"/>
          <w:szCs w:val="24"/>
          <w:lang w:val="id-ID"/>
        </w:rPr>
        <w:t>Kelompok jabatan Fungsional sebagaimana dimaksud pada ayat (1) huruf h terdiri dari sejumlah tenaga fungsional yang terbagi dalam berbagai kelompok tenaga fungsional sesuai dengan bidang keahliannya.</w:t>
      </w:r>
    </w:p>
    <w:p w:rsidR="008A1E3E" w:rsidRPr="00D361B8" w:rsidRDefault="008A1E3E" w:rsidP="00DE0C8E">
      <w:pPr>
        <w:pStyle w:val="NoSpacing"/>
        <w:spacing w:line="276" w:lineRule="auto"/>
        <w:ind w:left="450"/>
        <w:jc w:val="center"/>
        <w:rPr>
          <w:rFonts w:ascii="Arial" w:hAnsi="Arial" w:cs="Arial"/>
          <w:sz w:val="24"/>
          <w:szCs w:val="24"/>
        </w:rPr>
      </w:pPr>
    </w:p>
    <w:p w:rsidR="008A1E3E" w:rsidRPr="001C4F69" w:rsidRDefault="008A1E3E" w:rsidP="00CA6C4D">
      <w:pPr>
        <w:pStyle w:val="NoSpacing"/>
        <w:spacing w:line="276" w:lineRule="auto"/>
        <w:ind w:left="450" w:firstLine="1535"/>
        <w:jc w:val="center"/>
        <w:rPr>
          <w:rFonts w:ascii="Arial" w:hAnsi="Arial" w:cs="Arial"/>
          <w:b/>
          <w:sz w:val="24"/>
          <w:szCs w:val="24"/>
        </w:rPr>
      </w:pPr>
      <w:r w:rsidRPr="001C4F69">
        <w:rPr>
          <w:rFonts w:ascii="Arial" w:hAnsi="Arial" w:cs="Arial"/>
          <w:b/>
          <w:sz w:val="24"/>
          <w:szCs w:val="24"/>
        </w:rPr>
        <w:t>Pasal 8</w:t>
      </w:r>
    </w:p>
    <w:p w:rsidR="008A1E3E" w:rsidRPr="00D361B8" w:rsidRDefault="008A1E3E" w:rsidP="00DE0C8E">
      <w:pPr>
        <w:pStyle w:val="NoSpacing"/>
        <w:spacing w:line="276" w:lineRule="auto"/>
        <w:ind w:left="360"/>
        <w:jc w:val="both"/>
        <w:rPr>
          <w:rFonts w:ascii="Arial" w:hAnsi="Arial" w:cs="Arial"/>
          <w:sz w:val="24"/>
          <w:szCs w:val="24"/>
        </w:rPr>
      </w:pPr>
    </w:p>
    <w:p w:rsidR="000B3113" w:rsidRPr="00D361B8" w:rsidRDefault="009567D5" w:rsidP="00CA6C4D">
      <w:pPr>
        <w:pStyle w:val="NoSpacing"/>
        <w:tabs>
          <w:tab w:val="left" w:pos="2160"/>
        </w:tabs>
        <w:spacing w:line="276" w:lineRule="auto"/>
        <w:ind w:left="1985"/>
        <w:jc w:val="both"/>
        <w:rPr>
          <w:rFonts w:ascii="Arial" w:hAnsi="Arial" w:cs="Arial"/>
          <w:sz w:val="24"/>
          <w:szCs w:val="24"/>
          <w:lang w:val="id-ID"/>
        </w:rPr>
      </w:pPr>
      <w:r w:rsidRPr="00D361B8">
        <w:rPr>
          <w:rFonts w:ascii="Arial" w:hAnsi="Arial" w:cs="Arial"/>
          <w:sz w:val="24"/>
          <w:szCs w:val="24"/>
        </w:rPr>
        <w:t>Bagan Susunan Organisasi BPP</w:t>
      </w:r>
      <w:r w:rsidR="003869C0" w:rsidRPr="00D361B8">
        <w:rPr>
          <w:rFonts w:ascii="Arial" w:hAnsi="Arial" w:cs="Arial"/>
          <w:sz w:val="24"/>
          <w:szCs w:val="24"/>
          <w:lang w:val="id-ID"/>
        </w:rPr>
        <w:t xml:space="preserve"> </w:t>
      </w:r>
      <w:r w:rsidR="00DD62CB" w:rsidRPr="00D361B8">
        <w:rPr>
          <w:rFonts w:ascii="Arial" w:hAnsi="Arial" w:cs="Arial"/>
          <w:sz w:val="24"/>
          <w:szCs w:val="24"/>
          <w:lang w:val="id-ID"/>
        </w:rPr>
        <w:t xml:space="preserve">KKA </w:t>
      </w:r>
      <w:r w:rsidRPr="00D361B8">
        <w:rPr>
          <w:rFonts w:ascii="Arial" w:hAnsi="Arial" w:cs="Arial"/>
          <w:sz w:val="24"/>
          <w:szCs w:val="24"/>
        </w:rPr>
        <w:t xml:space="preserve">sebagaimana dimaksud </w:t>
      </w:r>
      <w:r w:rsidR="00DD62CB" w:rsidRPr="00D361B8">
        <w:rPr>
          <w:rFonts w:ascii="Arial" w:hAnsi="Arial" w:cs="Arial"/>
          <w:sz w:val="24"/>
          <w:szCs w:val="24"/>
          <w:lang w:val="id-ID"/>
        </w:rPr>
        <w:t>dalam</w:t>
      </w:r>
      <w:r w:rsidR="004841A5" w:rsidRPr="00D361B8">
        <w:rPr>
          <w:rFonts w:ascii="Arial" w:hAnsi="Arial" w:cs="Arial"/>
          <w:sz w:val="24"/>
          <w:szCs w:val="24"/>
        </w:rPr>
        <w:t xml:space="preserve"> Pasal 7 </w:t>
      </w:r>
      <w:r w:rsidRPr="00D361B8">
        <w:rPr>
          <w:rFonts w:ascii="Arial" w:hAnsi="Arial" w:cs="Arial"/>
          <w:sz w:val="24"/>
          <w:szCs w:val="24"/>
        </w:rPr>
        <w:t xml:space="preserve">ayat (1) tercantum dalam </w:t>
      </w:r>
      <w:r w:rsidRPr="00D361B8">
        <w:rPr>
          <w:rFonts w:ascii="Arial" w:hAnsi="Arial" w:cs="Arial"/>
          <w:sz w:val="24"/>
          <w:szCs w:val="24"/>
          <w:lang w:val="id-ID"/>
        </w:rPr>
        <w:t>L</w:t>
      </w:r>
      <w:r w:rsidRPr="00D361B8">
        <w:rPr>
          <w:rFonts w:ascii="Arial" w:hAnsi="Arial" w:cs="Arial"/>
          <w:sz w:val="24"/>
          <w:szCs w:val="24"/>
        </w:rPr>
        <w:t>ampiran</w:t>
      </w:r>
      <w:r w:rsidR="003607EB" w:rsidRPr="00D361B8">
        <w:rPr>
          <w:rFonts w:ascii="Arial" w:hAnsi="Arial" w:cs="Arial"/>
          <w:sz w:val="24"/>
          <w:szCs w:val="24"/>
          <w:lang w:val="id-ID"/>
        </w:rPr>
        <w:t xml:space="preserve"> </w:t>
      </w:r>
      <w:r w:rsidR="00B94D5B" w:rsidRPr="00D361B8">
        <w:rPr>
          <w:rFonts w:ascii="Arial" w:hAnsi="Arial" w:cs="Arial"/>
          <w:sz w:val="24"/>
          <w:szCs w:val="24"/>
          <w:lang w:val="id-ID"/>
        </w:rPr>
        <w:t>yang</w:t>
      </w:r>
      <w:r w:rsidRPr="00D361B8">
        <w:rPr>
          <w:rFonts w:ascii="Arial" w:hAnsi="Arial" w:cs="Arial"/>
          <w:sz w:val="24"/>
          <w:szCs w:val="24"/>
          <w:lang w:val="id-ID"/>
        </w:rPr>
        <w:t xml:space="preserve"> merupakan bagian </w:t>
      </w:r>
      <w:r w:rsidRPr="00D361B8">
        <w:rPr>
          <w:rFonts w:ascii="Arial" w:hAnsi="Arial" w:cs="Arial"/>
          <w:sz w:val="24"/>
          <w:szCs w:val="24"/>
        </w:rPr>
        <w:t>tidak terpisahkan dari Peraturan Daerah ini</w:t>
      </w:r>
      <w:r w:rsidR="000B3113" w:rsidRPr="00D361B8">
        <w:rPr>
          <w:rFonts w:ascii="Arial" w:hAnsi="Arial" w:cs="Arial"/>
          <w:sz w:val="24"/>
          <w:szCs w:val="24"/>
        </w:rPr>
        <w:t>.</w:t>
      </w:r>
    </w:p>
    <w:p w:rsidR="00C978F0" w:rsidRPr="00D361B8" w:rsidRDefault="00C978F0" w:rsidP="00DE0C8E">
      <w:pPr>
        <w:pStyle w:val="NoSpacing"/>
        <w:spacing w:line="276" w:lineRule="auto"/>
        <w:jc w:val="center"/>
        <w:rPr>
          <w:rFonts w:ascii="Arial" w:hAnsi="Arial" w:cs="Arial"/>
          <w:b/>
          <w:sz w:val="24"/>
          <w:szCs w:val="24"/>
        </w:rPr>
      </w:pPr>
    </w:p>
    <w:p w:rsidR="00F504BD" w:rsidRPr="00D361B8" w:rsidRDefault="00F504BD" w:rsidP="00DE0C8E">
      <w:pPr>
        <w:pStyle w:val="NoSpacing"/>
        <w:spacing w:line="276" w:lineRule="auto"/>
        <w:jc w:val="center"/>
        <w:rPr>
          <w:rFonts w:ascii="Arial" w:hAnsi="Arial" w:cs="Arial"/>
          <w:b/>
          <w:sz w:val="24"/>
          <w:szCs w:val="24"/>
        </w:rPr>
      </w:pPr>
    </w:p>
    <w:p w:rsidR="000B3113" w:rsidRPr="00D361B8" w:rsidRDefault="00F504BD" w:rsidP="00CA6C4D">
      <w:pPr>
        <w:pStyle w:val="NoSpacing"/>
        <w:spacing w:line="276" w:lineRule="auto"/>
        <w:ind w:firstLine="1985"/>
        <w:jc w:val="center"/>
        <w:rPr>
          <w:rFonts w:ascii="Arial" w:hAnsi="Arial" w:cs="Arial"/>
          <w:b/>
          <w:sz w:val="24"/>
          <w:szCs w:val="24"/>
        </w:rPr>
      </w:pPr>
      <w:r w:rsidRPr="00D361B8">
        <w:rPr>
          <w:rFonts w:ascii="Arial" w:hAnsi="Arial" w:cs="Arial"/>
          <w:b/>
          <w:sz w:val="24"/>
          <w:szCs w:val="24"/>
        </w:rPr>
        <w:t>BAB V</w:t>
      </w:r>
    </w:p>
    <w:p w:rsidR="000B3113" w:rsidRPr="00D361B8" w:rsidRDefault="009567D5" w:rsidP="00CA6C4D">
      <w:pPr>
        <w:pStyle w:val="NoSpacing"/>
        <w:spacing w:after="120" w:line="276" w:lineRule="auto"/>
        <w:ind w:firstLine="1985"/>
        <w:contextualSpacing/>
        <w:jc w:val="center"/>
        <w:rPr>
          <w:rFonts w:ascii="Arial" w:hAnsi="Arial" w:cs="Arial"/>
          <w:b/>
          <w:sz w:val="24"/>
          <w:szCs w:val="24"/>
        </w:rPr>
      </w:pPr>
      <w:r w:rsidRPr="00D361B8">
        <w:rPr>
          <w:rFonts w:ascii="Arial" w:hAnsi="Arial" w:cs="Arial"/>
          <w:b/>
          <w:sz w:val="24"/>
          <w:szCs w:val="24"/>
        </w:rPr>
        <w:t>ESELON</w:t>
      </w:r>
    </w:p>
    <w:p w:rsidR="004841A5" w:rsidRPr="00D361B8" w:rsidRDefault="004841A5" w:rsidP="00CA6C4D">
      <w:pPr>
        <w:pStyle w:val="NoSpacing"/>
        <w:spacing w:after="120" w:line="276" w:lineRule="auto"/>
        <w:ind w:firstLine="1985"/>
        <w:contextualSpacing/>
        <w:jc w:val="center"/>
        <w:rPr>
          <w:rFonts w:ascii="Arial" w:hAnsi="Arial" w:cs="Arial"/>
          <w:b/>
          <w:sz w:val="24"/>
          <w:szCs w:val="24"/>
        </w:rPr>
      </w:pPr>
    </w:p>
    <w:p w:rsidR="000B3113" w:rsidRPr="00D361B8" w:rsidRDefault="000B3113" w:rsidP="00CA6C4D">
      <w:pPr>
        <w:pStyle w:val="NoSpacing"/>
        <w:spacing w:line="276" w:lineRule="auto"/>
        <w:ind w:firstLine="1985"/>
        <w:contextualSpacing/>
        <w:jc w:val="center"/>
        <w:rPr>
          <w:rFonts w:ascii="Arial" w:hAnsi="Arial" w:cs="Arial"/>
          <w:b/>
          <w:sz w:val="24"/>
          <w:szCs w:val="24"/>
          <w:lang w:val="id-ID"/>
        </w:rPr>
      </w:pPr>
      <w:r w:rsidRPr="00D361B8">
        <w:rPr>
          <w:rFonts w:ascii="Arial" w:hAnsi="Arial" w:cs="Arial"/>
          <w:b/>
          <w:sz w:val="24"/>
          <w:szCs w:val="24"/>
        </w:rPr>
        <w:t>Pasal 8</w:t>
      </w:r>
    </w:p>
    <w:p w:rsidR="000B3113" w:rsidRPr="00D361B8" w:rsidRDefault="000B3113" w:rsidP="00DE0C8E">
      <w:pPr>
        <w:pStyle w:val="NoSpacing"/>
        <w:spacing w:line="276" w:lineRule="auto"/>
        <w:jc w:val="center"/>
        <w:rPr>
          <w:rFonts w:ascii="Arial" w:hAnsi="Arial" w:cs="Arial"/>
          <w:b/>
          <w:sz w:val="24"/>
          <w:szCs w:val="24"/>
        </w:rPr>
      </w:pPr>
    </w:p>
    <w:p w:rsidR="004841A5" w:rsidRPr="00CA6C4D" w:rsidRDefault="007A55A2" w:rsidP="00CA6C4D">
      <w:pPr>
        <w:tabs>
          <w:tab w:val="left" w:pos="1260"/>
          <w:tab w:val="left" w:pos="1620"/>
          <w:tab w:val="left" w:pos="1800"/>
          <w:tab w:val="left" w:pos="2340"/>
        </w:tabs>
        <w:spacing w:after="240" w:line="276" w:lineRule="auto"/>
        <w:ind w:right="90" w:firstLine="1985"/>
        <w:rPr>
          <w:rFonts w:ascii="Arial" w:hAnsi="Arial" w:cs="Arial"/>
          <w:sz w:val="24"/>
          <w:szCs w:val="24"/>
          <w:lang w:val="id-ID"/>
        </w:rPr>
      </w:pPr>
      <w:r w:rsidRPr="00D361B8">
        <w:rPr>
          <w:rFonts w:ascii="Arial" w:hAnsi="Arial" w:cs="Arial"/>
          <w:sz w:val="24"/>
          <w:szCs w:val="24"/>
        </w:rPr>
        <w:t>Eselon Jabatan BPP</w:t>
      </w:r>
      <w:r w:rsidR="003869C0" w:rsidRPr="00D361B8">
        <w:rPr>
          <w:rFonts w:ascii="Arial" w:hAnsi="Arial" w:cs="Arial"/>
          <w:sz w:val="24"/>
          <w:szCs w:val="24"/>
          <w:lang w:val="id-ID"/>
        </w:rPr>
        <w:t xml:space="preserve"> </w:t>
      </w:r>
      <w:r w:rsidR="00B94D5B" w:rsidRPr="00D361B8">
        <w:rPr>
          <w:rFonts w:ascii="Arial" w:hAnsi="Arial" w:cs="Arial"/>
          <w:sz w:val="24"/>
          <w:szCs w:val="24"/>
          <w:lang w:val="id-ID"/>
        </w:rPr>
        <w:t>KKA</w:t>
      </w:r>
      <w:r w:rsidR="004841A5" w:rsidRPr="00D361B8">
        <w:rPr>
          <w:rFonts w:ascii="Arial" w:hAnsi="Arial" w:cs="Arial"/>
          <w:sz w:val="24"/>
          <w:szCs w:val="24"/>
        </w:rPr>
        <w:t xml:space="preserve"> ditetapkan sebagai berikut:</w:t>
      </w:r>
    </w:p>
    <w:p w:rsidR="000B3113" w:rsidRPr="00D361B8" w:rsidRDefault="000B3113" w:rsidP="00CA6C4D">
      <w:pPr>
        <w:pStyle w:val="NoSpacing"/>
        <w:numPr>
          <w:ilvl w:val="0"/>
          <w:numId w:val="30"/>
        </w:numPr>
        <w:tabs>
          <w:tab w:val="left" w:pos="2410"/>
        </w:tabs>
        <w:spacing w:after="120" w:line="276" w:lineRule="auto"/>
        <w:ind w:left="2410" w:hanging="425"/>
        <w:jc w:val="both"/>
        <w:rPr>
          <w:rFonts w:ascii="Arial" w:hAnsi="Arial" w:cs="Arial"/>
          <w:sz w:val="24"/>
          <w:szCs w:val="24"/>
        </w:rPr>
      </w:pPr>
      <w:r w:rsidRPr="00D361B8">
        <w:rPr>
          <w:rFonts w:ascii="Arial" w:hAnsi="Arial" w:cs="Arial"/>
          <w:sz w:val="24"/>
          <w:szCs w:val="24"/>
        </w:rPr>
        <w:t>Kepala BPP</w:t>
      </w:r>
      <w:r w:rsidR="003869C0" w:rsidRPr="00D361B8">
        <w:rPr>
          <w:rFonts w:ascii="Arial" w:hAnsi="Arial" w:cs="Arial"/>
          <w:sz w:val="24"/>
          <w:szCs w:val="24"/>
          <w:lang w:val="id-ID"/>
        </w:rPr>
        <w:t xml:space="preserve"> </w:t>
      </w:r>
      <w:r w:rsidR="00B94D5B" w:rsidRPr="00D361B8">
        <w:rPr>
          <w:rFonts w:ascii="Arial" w:hAnsi="Arial" w:cs="Arial"/>
          <w:sz w:val="24"/>
          <w:szCs w:val="24"/>
          <w:lang w:val="id-ID"/>
        </w:rPr>
        <w:t xml:space="preserve">KKA </w:t>
      </w:r>
      <w:r w:rsidRPr="00D361B8">
        <w:rPr>
          <w:rFonts w:ascii="Arial" w:hAnsi="Arial" w:cs="Arial"/>
          <w:sz w:val="24"/>
          <w:szCs w:val="24"/>
        </w:rPr>
        <w:t>merupakan jabatan stru</w:t>
      </w:r>
      <w:r w:rsidRPr="00D361B8">
        <w:rPr>
          <w:rFonts w:ascii="Arial" w:hAnsi="Arial" w:cs="Arial"/>
          <w:sz w:val="24"/>
          <w:szCs w:val="24"/>
          <w:lang w:val="id-ID"/>
        </w:rPr>
        <w:t>k</w:t>
      </w:r>
      <w:r w:rsidRPr="00D361B8">
        <w:rPr>
          <w:rFonts w:ascii="Arial" w:hAnsi="Arial" w:cs="Arial"/>
          <w:sz w:val="24"/>
          <w:szCs w:val="24"/>
        </w:rPr>
        <w:t>tural eselon II</w:t>
      </w:r>
      <w:r w:rsidRPr="00D361B8">
        <w:rPr>
          <w:rFonts w:ascii="Arial" w:hAnsi="Arial" w:cs="Arial"/>
          <w:sz w:val="24"/>
          <w:szCs w:val="24"/>
          <w:lang w:val="id-ID"/>
        </w:rPr>
        <w:t>.</w:t>
      </w:r>
      <w:r w:rsidRPr="00D361B8">
        <w:rPr>
          <w:rFonts w:ascii="Arial" w:hAnsi="Arial" w:cs="Arial"/>
          <w:sz w:val="24"/>
          <w:szCs w:val="24"/>
        </w:rPr>
        <w:t>b;</w:t>
      </w:r>
    </w:p>
    <w:p w:rsidR="000B3113" w:rsidRPr="00D361B8" w:rsidRDefault="000B3113" w:rsidP="00CA6C4D">
      <w:pPr>
        <w:pStyle w:val="NoSpacing"/>
        <w:numPr>
          <w:ilvl w:val="0"/>
          <w:numId w:val="30"/>
        </w:numPr>
        <w:tabs>
          <w:tab w:val="left" w:pos="2410"/>
        </w:tabs>
        <w:spacing w:after="120" w:line="276" w:lineRule="auto"/>
        <w:ind w:left="2410" w:hanging="425"/>
        <w:jc w:val="both"/>
        <w:rPr>
          <w:rFonts w:ascii="Arial" w:hAnsi="Arial" w:cs="Arial"/>
          <w:sz w:val="24"/>
          <w:szCs w:val="24"/>
        </w:rPr>
      </w:pPr>
      <w:r w:rsidRPr="00D361B8">
        <w:rPr>
          <w:rFonts w:ascii="Arial" w:hAnsi="Arial" w:cs="Arial"/>
          <w:sz w:val="24"/>
          <w:szCs w:val="24"/>
        </w:rPr>
        <w:t>Sekretaris BPP</w:t>
      </w:r>
      <w:r w:rsidR="003607EB" w:rsidRPr="00D361B8">
        <w:rPr>
          <w:rFonts w:ascii="Arial" w:hAnsi="Arial" w:cs="Arial"/>
          <w:sz w:val="24"/>
          <w:szCs w:val="24"/>
          <w:lang w:val="id-ID"/>
        </w:rPr>
        <w:t xml:space="preserve"> </w:t>
      </w:r>
      <w:r w:rsidR="00B94D5B" w:rsidRPr="00D361B8">
        <w:rPr>
          <w:rFonts w:ascii="Arial" w:hAnsi="Arial" w:cs="Arial"/>
          <w:sz w:val="24"/>
          <w:szCs w:val="24"/>
          <w:lang w:val="id-ID"/>
        </w:rPr>
        <w:t xml:space="preserve">KKA </w:t>
      </w:r>
      <w:r w:rsidRPr="00D361B8">
        <w:rPr>
          <w:rFonts w:ascii="Arial" w:hAnsi="Arial" w:cs="Arial"/>
          <w:sz w:val="24"/>
          <w:szCs w:val="24"/>
        </w:rPr>
        <w:t>adalah jabatan struktural eselon III.a;</w:t>
      </w:r>
    </w:p>
    <w:p w:rsidR="000B3113" w:rsidRPr="00D361B8" w:rsidRDefault="000B3113" w:rsidP="00CA6C4D">
      <w:pPr>
        <w:pStyle w:val="NoSpacing"/>
        <w:numPr>
          <w:ilvl w:val="0"/>
          <w:numId w:val="30"/>
        </w:numPr>
        <w:tabs>
          <w:tab w:val="left" w:pos="2410"/>
        </w:tabs>
        <w:spacing w:after="120" w:line="276" w:lineRule="auto"/>
        <w:ind w:left="2410" w:hanging="425"/>
        <w:jc w:val="both"/>
        <w:rPr>
          <w:rFonts w:ascii="Arial" w:hAnsi="Arial" w:cs="Arial"/>
          <w:sz w:val="24"/>
          <w:szCs w:val="24"/>
        </w:rPr>
      </w:pPr>
      <w:r w:rsidRPr="00D361B8">
        <w:rPr>
          <w:rFonts w:ascii="Arial" w:hAnsi="Arial" w:cs="Arial"/>
          <w:sz w:val="24"/>
          <w:szCs w:val="24"/>
        </w:rPr>
        <w:t>Kepala Bidang BPP</w:t>
      </w:r>
      <w:r w:rsidR="003869C0" w:rsidRPr="00D361B8">
        <w:rPr>
          <w:rFonts w:ascii="Arial" w:hAnsi="Arial" w:cs="Arial"/>
          <w:sz w:val="24"/>
          <w:szCs w:val="24"/>
          <w:lang w:val="id-ID"/>
        </w:rPr>
        <w:t xml:space="preserve"> </w:t>
      </w:r>
      <w:r w:rsidR="00B94D5B" w:rsidRPr="00D361B8">
        <w:rPr>
          <w:rFonts w:ascii="Arial" w:hAnsi="Arial" w:cs="Arial"/>
          <w:sz w:val="24"/>
          <w:szCs w:val="24"/>
          <w:lang w:val="id-ID"/>
        </w:rPr>
        <w:t xml:space="preserve">KKA </w:t>
      </w:r>
      <w:r w:rsidRPr="00D361B8">
        <w:rPr>
          <w:rFonts w:ascii="Arial" w:hAnsi="Arial" w:cs="Arial"/>
          <w:sz w:val="24"/>
          <w:szCs w:val="24"/>
        </w:rPr>
        <w:t>merupakan jabatan struktural eselon III</w:t>
      </w:r>
      <w:r w:rsidRPr="00D361B8">
        <w:rPr>
          <w:rFonts w:ascii="Arial" w:hAnsi="Arial" w:cs="Arial"/>
          <w:sz w:val="24"/>
          <w:szCs w:val="24"/>
          <w:lang w:val="id-ID"/>
        </w:rPr>
        <w:t>.</w:t>
      </w:r>
      <w:r w:rsidRPr="00D361B8">
        <w:rPr>
          <w:rFonts w:ascii="Arial" w:hAnsi="Arial" w:cs="Arial"/>
          <w:sz w:val="24"/>
          <w:szCs w:val="24"/>
        </w:rPr>
        <w:t>b;</w:t>
      </w:r>
    </w:p>
    <w:p w:rsidR="007A55A2" w:rsidRPr="00D361B8" w:rsidRDefault="000B3113" w:rsidP="00CA6C4D">
      <w:pPr>
        <w:pStyle w:val="NoSpacing"/>
        <w:numPr>
          <w:ilvl w:val="0"/>
          <w:numId w:val="30"/>
        </w:numPr>
        <w:tabs>
          <w:tab w:val="left" w:pos="2410"/>
        </w:tabs>
        <w:spacing w:after="120" w:line="276" w:lineRule="auto"/>
        <w:ind w:left="2410" w:hanging="425"/>
        <w:jc w:val="both"/>
        <w:rPr>
          <w:rFonts w:ascii="Arial" w:hAnsi="Arial" w:cs="Arial"/>
          <w:sz w:val="24"/>
          <w:szCs w:val="24"/>
        </w:rPr>
      </w:pPr>
      <w:r w:rsidRPr="00D361B8">
        <w:rPr>
          <w:rFonts w:ascii="Arial" w:hAnsi="Arial" w:cs="Arial"/>
          <w:sz w:val="24"/>
          <w:szCs w:val="24"/>
        </w:rPr>
        <w:t>Kepala Subbagian dan Kepala Seksi BPP</w:t>
      </w:r>
      <w:r w:rsidR="003869C0" w:rsidRPr="00D361B8">
        <w:rPr>
          <w:rFonts w:ascii="Arial" w:hAnsi="Arial" w:cs="Arial"/>
          <w:sz w:val="24"/>
          <w:szCs w:val="24"/>
          <w:lang w:val="id-ID"/>
        </w:rPr>
        <w:t xml:space="preserve"> </w:t>
      </w:r>
      <w:r w:rsidR="00B94D5B" w:rsidRPr="00D361B8">
        <w:rPr>
          <w:rFonts w:ascii="Arial" w:hAnsi="Arial" w:cs="Arial"/>
          <w:sz w:val="24"/>
          <w:szCs w:val="24"/>
          <w:lang w:val="id-ID"/>
        </w:rPr>
        <w:t>KKA</w:t>
      </w:r>
      <w:r w:rsidRPr="00D361B8">
        <w:rPr>
          <w:rFonts w:ascii="Arial" w:hAnsi="Arial" w:cs="Arial"/>
          <w:sz w:val="24"/>
          <w:szCs w:val="24"/>
        </w:rPr>
        <w:t xml:space="preserve"> merupaka</w:t>
      </w:r>
      <w:r w:rsidR="00F069CA" w:rsidRPr="00D361B8">
        <w:rPr>
          <w:rFonts w:ascii="Arial" w:hAnsi="Arial" w:cs="Arial"/>
          <w:sz w:val="24"/>
          <w:szCs w:val="24"/>
        </w:rPr>
        <w:t>n jabatan struktural eselon I</w:t>
      </w:r>
      <w:r w:rsidR="003607EB" w:rsidRPr="00D361B8">
        <w:rPr>
          <w:rFonts w:ascii="Arial" w:hAnsi="Arial" w:cs="Arial"/>
          <w:sz w:val="24"/>
          <w:szCs w:val="24"/>
          <w:lang w:val="id-ID"/>
        </w:rPr>
        <w:t>V.</w:t>
      </w:r>
      <w:r w:rsidR="00F069CA" w:rsidRPr="00D361B8">
        <w:rPr>
          <w:rFonts w:ascii="Arial" w:hAnsi="Arial" w:cs="Arial"/>
          <w:sz w:val="24"/>
          <w:szCs w:val="24"/>
        </w:rPr>
        <w:t>a</w:t>
      </w:r>
      <w:r w:rsidR="00F069CA" w:rsidRPr="00D361B8">
        <w:rPr>
          <w:rFonts w:ascii="Arial" w:hAnsi="Arial" w:cs="Arial"/>
          <w:sz w:val="24"/>
          <w:szCs w:val="24"/>
          <w:lang w:val="id-ID"/>
        </w:rPr>
        <w:t>;</w:t>
      </w:r>
    </w:p>
    <w:p w:rsidR="00C978F0" w:rsidRPr="00D361B8" w:rsidRDefault="00C978F0" w:rsidP="00CA6C4D">
      <w:pPr>
        <w:pStyle w:val="NoSpacing"/>
        <w:numPr>
          <w:ilvl w:val="0"/>
          <w:numId w:val="30"/>
        </w:numPr>
        <w:tabs>
          <w:tab w:val="left" w:pos="2410"/>
        </w:tabs>
        <w:spacing w:after="120" w:line="276" w:lineRule="auto"/>
        <w:ind w:left="2410" w:hanging="425"/>
        <w:jc w:val="both"/>
        <w:rPr>
          <w:rFonts w:ascii="Arial" w:hAnsi="Arial" w:cs="Arial"/>
          <w:sz w:val="24"/>
          <w:szCs w:val="24"/>
        </w:rPr>
      </w:pPr>
      <w:r w:rsidRPr="00D361B8">
        <w:rPr>
          <w:rFonts w:ascii="Arial" w:hAnsi="Arial" w:cs="Arial"/>
          <w:sz w:val="24"/>
          <w:szCs w:val="24"/>
        </w:rPr>
        <w:t>Kepala Unit Pelaksanaan Teknis meru</w:t>
      </w:r>
      <w:r w:rsidR="00F504BD" w:rsidRPr="00D361B8">
        <w:rPr>
          <w:rFonts w:ascii="Arial" w:hAnsi="Arial" w:cs="Arial"/>
          <w:sz w:val="24"/>
          <w:szCs w:val="24"/>
        </w:rPr>
        <w:t>pakan jabatan struktur eselon IV</w:t>
      </w:r>
      <w:r w:rsidR="003607EB" w:rsidRPr="00D361B8">
        <w:rPr>
          <w:rFonts w:ascii="Arial" w:hAnsi="Arial" w:cs="Arial"/>
          <w:sz w:val="24"/>
          <w:szCs w:val="24"/>
          <w:lang w:val="id-ID"/>
        </w:rPr>
        <w:t>.</w:t>
      </w:r>
      <w:r w:rsidRPr="00D361B8">
        <w:rPr>
          <w:rFonts w:ascii="Arial" w:hAnsi="Arial" w:cs="Arial"/>
          <w:sz w:val="24"/>
          <w:szCs w:val="24"/>
        </w:rPr>
        <w:t>a;</w:t>
      </w:r>
    </w:p>
    <w:p w:rsidR="00C978F0" w:rsidRPr="00D361B8" w:rsidRDefault="00C978F0" w:rsidP="00CA6C4D">
      <w:pPr>
        <w:pStyle w:val="NoSpacing"/>
        <w:numPr>
          <w:ilvl w:val="0"/>
          <w:numId w:val="30"/>
        </w:numPr>
        <w:tabs>
          <w:tab w:val="left" w:pos="2410"/>
        </w:tabs>
        <w:spacing w:after="120" w:line="276" w:lineRule="auto"/>
        <w:ind w:left="2410" w:hanging="425"/>
        <w:jc w:val="both"/>
        <w:rPr>
          <w:rFonts w:ascii="Arial" w:hAnsi="Arial" w:cs="Arial"/>
          <w:sz w:val="24"/>
          <w:szCs w:val="24"/>
        </w:rPr>
      </w:pPr>
      <w:r w:rsidRPr="00D361B8">
        <w:rPr>
          <w:rFonts w:ascii="Arial" w:hAnsi="Arial" w:cs="Arial"/>
          <w:sz w:val="24"/>
          <w:szCs w:val="24"/>
        </w:rPr>
        <w:t>Kepala subbagian pada unit pelaksan</w:t>
      </w:r>
      <w:r w:rsidR="00F504BD" w:rsidRPr="00D361B8">
        <w:rPr>
          <w:rFonts w:ascii="Arial" w:hAnsi="Arial" w:cs="Arial"/>
          <w:sz w:val="24"/>
          <w:szCs w:val="24"/>
        </w:rPr>
        <w:t>a teknis merupakan jabatan struk</w:t>
      </w:r>
      <w:r w:rsidRPr="00D361B8">
        <w:rPr>
          <w:rFonts w:ascii="Arial" w:hAnsi="Arial" w:cs="Arial"/>
          <w:sz w:val="24"/>
          <w:szCs w:val="24"/>
        </w:rPr>
        <w:t>tural eselon IV</w:t>
      </w:r>
      <w:r w:rsidR="003607EB" w:rsidRPr="00D361B8">
        <w:rPr>
          <w:rFonts w:ascii="Arial" w:hAnsi="Arial" w:cs="Arial"/>
          <w:sz w:val="24"/>
          <w:szCs w:val="24"/>
          <w:lang w:val="id-ID"/>
        </w:rPr>
        <w:t>.</w:t>
      </w:r>
      <w:r w:rsidR="00255954" w:rsidRPr="00D361B8">
        <w:rPr>
          <w:rFonts w:ascii="Arial" w:hAnsi="Arial" w:cs="Arial"/>
          <w:sz w:val="24"/>
          <w:szCs w:val="24"/>
        </w:rPr>
        <w:t>b</w:t>
      </w:r>
      <w:r w:rsidR="00F504BD" w:rsidRPr="00D361B8">
        <w:rPr>
          <w:rFonts w:ascii="Arial" w:hAnsi="Arial" w:cs="Arial"/>
          <w:sz w:val="24"/>
          <w:szCs w:val="24"/>
        </w:rPr>
        <w:t>.</w:t>
      </w:r>
    </w:p>
    <w:p w:rsidR="00F504BD" w:rsidRPr="00D361B8" w:rsidRDefault="00F504BD" w:rsidP="00DE0C8E">
      <w:pPr>
        <w:pStyle w:val="NoSpacing"/>
        <w:tabs>
          <w:tab w:val="left" w:pos="1820"/>
        </w:tabs>
        <w:spacing w:line="276" w:lineRule="auto"/>
        <w:jc w:val="center"/>
        <w:rPr>
          <w:rFonts w:ascii="Arial" w:hAnsi="Arial" w:cs="Arial"/>
          <w:b/>
          <w:sz w:val="24"/>
          <w:szCs w:val="24"/>
        </w:rPr>
      </w:pPr>
    </w:p>
    <w:p w:rsidR="00F504BD" w:rsidRPr="00D361B8" w:rsidRDefault="00F504BD" w:rsidP="00CA6C4D">
      <w:pPr>
        <w:pStyle w:val="NoSpacing"/>
        <w:tabs>
          <w:tab w:val="left" w:pos="1820"/>
        </w:tabs>
        <w:spacing w:line="276" w:lineRule="auto"/>
        <w:ind w:firstLine="1985"/>
        <w:jc w:val="center"/>
        <w:rPr>
          <w:rFonts w:ascii="Arial" w:hAnsi="Arial" w:cs="Arial"/>
          <w:b/>
          <w:sz w:val="24"/>
          <w:szCs w:val="24"/>
        </w:rPr>
      </w:pPr>
      <w:r w:rsidRPr="00D361B8">
        <w:rPr>
          <w:rFonts w:ascii="Arial" w:hAnsi="Arial" w:cs="Arial"/>
          <w:b/>
          <w:sz w:val="24"/>
          <w:szCs w:val="24"/>
        </w:rPr>
        <w:t>Pasal 9</w:t>
      </w:r>
    </w:p>
    <w:p w:rsidR="00F504BD" w:rsidRPr="00D361B8" w:rsidRDefault="00F504BD" w:rsidP="00DE0C8E">
      <w:pPr>
        <w:pStyle w:val="NoSpacing"/>
        <w:tabs>
          <w:tab w:val="left" w:pos="1820"/>
        </w:tabs>
        <w:spacing w:line="276" w:lineRule="auto"/>
        <w:jc w:val="center"/>
        <w:rPr>
          <w:rFonts w:ascii="Arial" w:hAnsi="Arial" w:cs="Arial"/>
          <w:b/>
          <w:sz w:val="24"/>
          <w:szCs w:val="24"/>
        </w:rPr>
      </w:pPr>
    </w:p>
    <w:p w:rsidR="00F504BD" w:rsidRPr="00D361B8" w:rsidRDefault="00F504BD" w:rsidP="00CA6C4D">
      <w:pPr>
        <w:pStyle w:val="NoSpacing"/>
        <w:tabs>
          <w:tab w:val="left" w:pos="1820"/>
        </w:tabs>
        <w:spacing w:line="276" w:lineRule="auto"/>
        <w:ind w:left="1985"/>
        <w:jc w:val="both"/>
        <w:rPr>
          <w:rFonts w:ascii="Arial" w:hAnsi="Arial" w:cs="Arial"/>
          <w:sz w:val="24"/>
          <w:szCs w:val="24"/>
        </w:rPr>
      </w:pPr>
      <w:r w:rsidRPr="00D361B8">
        <w:rPr>
          <w:rFonts w:ascii="Arial" w:hAnsi="Arial" w:cs="Arial"/>
          <w:sz w:val="24"/>
          <w:szCs w:val="24"/>
        </w:rPr>
        <w:t>Pengisian jabatan Kepala BPP</w:t>
      </w:r>
      <w:r w:rsidR="003869C0" w:rsidRPr="00D361B8">
        <w:rPr>
          <w:rFonts w:ascii="Arial" w:hAnsi="Arial" w:cs="Arial"/>
          <w:sz w:val="24"/>
          <w:szCs w:val="24"/>
          <w:lang w:val="id-ID"/>
        </w:rPr>
        <w:t xml:space="preserve"> </w:t>
      </w:r>
      <w:r w:rsidR="00F069CA" w:rsidRPr="00D361B8">
        <w:rPr>
          <w:rFonts w:ascii="Arial" w:hAnsi="Arial" w:cs="Arial"/>
          <w:sz w:val="24"/>
          <w:szCs w:val="24"/>
          <w:lang w:val="id-ID"/>
        </w:rPr>
        <w:t xml:space="preserve">KKA </w:t>
      </w:r>
      <w:r w:rsidRPr="00D361B8">
        <w:rPr>
          <w:rFonts w:ascii="Arial" w:hAnsi="Arial" w:cs="Arial"/>
          <w:sz w:val="24"/>
          <w:szCs w:val="24"/>
        </w:rPr>
        <w:t>sebagaimana dimaksud dalam Pasal 8 ayat (1) berasal dari Pegawai Negeri Sipil dengan persyaratan:</w:t>
      </w:r>
    </w:p>
    <w:p w:rsidR="00F504BD" w:rsidRPr="00D361B8" w:rsidRDefault="00F504BD" w:rsidP="00CA6C4D">
      <w:pPr>
        <w:pStyle w:val="NoSpacing"/>
        <w:numPr>
          <w:ilvl w:val="0"/>
          <w:numId w:val="37"/>
        </w:numPr>
        <w:tabs>
          <w:tab w:val="left" w:pos="1820"/>
        </w:tabs>
        <w:spacing w:line="276" w:lineRule="auto"/>
        <w:ind w:left="2410" w:hanging="425"/>
        <w:jc w:val="both"/>
        <w:rPr>
          <w:rFonts w:ascii="Arial" w:hAnsi="Arial" w:cs="Arial"/>
          <w:sz w:val="24"/>
          <w:szCs w:val="24"/>
        </w:rPr>
      </w:pPr>
      <w:r w:rsidRPr="00D361B8">
        <w:rPr>
          <w:rFonts w:ascii="Arial" w:hAnsi="Arial" w:cs="Arial"/>
          <w:sz w:val="24"/>
          <w:szCs w:val="24"/>
        </w:rPr>
        <w:lastRenderedPageBreak/>
        <w:t>paling sedikit menduduki 3 (tiga) kali jabatan struktural di Satuan Kerja Perangkat Daerah yang berbeda;</w:t>
      </w:r>
    </w:p>
    <w:p w:rsidR="00F504BD" w:rsidRPr="00D361B8" w:rsidRDefault="00F504BD" w:rsidP="00CA6C4D">
      <w:pPr>
        <w:pStyle w:val="NoSpacing"/>
        <w:numPr>
          <w:ilvl w:val="0"/>
          <w:numId w:val="37"/>
        </w:numPr>
        <w:tabs>
          <w:tab w:val="left" w:pos="1820"/>
        </w:tabs>
        <w:spacing w:line="276" w:lineRule="auto"/>
        <w:ind w:left="2410" w:hanging="425"/>
        <w:jc w:val="both"/>
        <w:rPr>
          <w:rFonts w:ascii="Arial" w:hAnsi="Arial" w:cs="Arial"/>
          <w:sz w:val="24"/>
          <w:szCs w:val="24"/>
        </w:rPr>
      </w:pPr>
      <w:r w:rsidRPr="00D361B8">
        <w:rPr>
          <w:rFonts w:ascii="Arial" w:hAnsi="Arial" w:cs="Arial"/>
          <w:sz w:val="24"/>
          <w:szCs w:val="24"/>
        </w:rPr>
        <w:t>memilik ijazah paling rendah Sarjana Strata 1 (S1) atau sederajat;</w:t>
      </w:r>
    </w:p>
    <w:p w:rsidR="00F504BD" w:rsidRPr="00D361B8" w:rsidRDefault="00F504BD" w:rsidP="00CA6C4D">
      <w:pPr>
        <w:pStyle w:val="NoSpacing"/>
        <w:numPr>
          <w:ilvl w:val="0"/>
          <w:numId w:val="37"/>
        </w:numPr>
        <w:tabs>
          <w:tab w:val="left" w:pos="1820"/>
        </w:tabs>
        <w:spacing w:line="276" w:lineRule="auto"/>
        <w:ind w:left="2410" w:hanging="425"/>
        <w:jc w:val="both"/>
        <w:rPr>
          <w:rFonts w:ascii="Arial" w:hAnsi="Arial" w:cs="Arial"/>
          <w:sz w:val="24"/>
          <w:szCs w:val="24"/>
        </w:rPr>
      </w:pPr>
      <w:r w:rsidRPr="00D361B8">
        <w:rPr>
          <w:rFonts w:ascii="Arial" w:hAnsi="Arial" w:cs="Arial"/>
          <w:sz w:val="24"/>
          <w:szCs w:val="24"/>
        </w:rPr>
        <w:t>berusia paling tinggi 1 (satu) tahun sebelum mencapai batas usia pensiun sesuai dengan kebijakan yang ditetapkan oleh Kepala Daerah</w:t>
      </w:r>
      <w:r w:rsidR="00A606CD" w:rsidRPr="00D361B8">
        <w:rPr>
          <w:rFonts w:ascii="Arial" w:hAnsi="Arial" w:cs="Arial"/>
          <w:sz w:val="24"/>
          <w:szCs w:val="24"/>
        </w:rPr>
        <w:t>;</w:t>
      </w:r>
    </w:p>
    <w:p w:rsidR="00A606CD" w:rsidRPr="00D361B8" w:rsidRDefault="00A606CD" w:rsidP="00CA6C4D">
      <w:pPr>
        <w:pStyle w:val="NoSpacing"/>
        <w:numPr>
          <w:ilvl w:val="0"/>
          <w:numId w:val="37"/>
        </w:numPr>
        <w:tabs>
          <w:tab w:val="left" w:pos="1820"/>
        </w:tabs>
        <w:spacing w:line="276" w:lineRule="auto"/>
        <w:ind w:left="2410" w:hanging="425"/>
        <w:jc w:val="both"/>
        <w:rPr>
          <w:rFonts w:ascii="Arial" w:hAnsi="Arial" w:cs="Arial"/>
          <w:sz w:val="24"/>
          <w:szCs w:val="24"/>
        </w:rPr>
      </w:pPr>
      <w:r w:rsidRPr="00D361B8">
        <w:rPr>
          <w:rFonts w:ascii="Arial" w:hAnsi="Arial" w:cs="Arial"/>
          <w:sz w:val="24"/>
          <w:szCs w:val="24"/>
        </w:rPr>
        <w:t>semua unsur penilaian prestasi kerja (DP3) paling sedikit bernilai baik dalam 2 (dua) tahun terakhir.</w:t>
      </w:r>
    </w:p>
    <w:p w:rsidR="00F504BD" w:rsidRPr="00D361B8" w:rsidRDefault="00F504BD" w:rsidP="00DE0C8E">
      <w:pPr>
        <w:pStyle w:val="NoSpacing"/>
        <w:tabs>
          <w:tab w:val="left" w:pos="1820"/>
        </w:tabs>
        <w:spacing w:line="276" w:lineRule="auto"/>
        <w:jc w:val="center"/>
        <w:rPr>
          <w:rFonts w:ascii="Arial" w:hAnsi="Arial" w:cs="Arial"/>
          <w:b/>
          <w:sz w:val="24"/>
          <w:szCs w:val="24"/>
        </w:rPr>
      </w:pPr>
    </w:p>
    <w:p w:rsidR="002930E1" w:rsidRPr="00D361B8" w:rsidRDefault="002930E1" w:rsidP="00DE0C8E">
      <w:pPr>
        <w:pStyle w:val="NoSpacing"/>
        <w:tabs>
          <w:tab w:val="left" w:pos="1820"/>
        </w:tabs>
        <w:spacing w:line="276" w:lineRule="auto"/>
        <w:jc w:val="center"/>
        <w:rPr>
          <w:rFonts w:ascii="Arial" w:hAnsi="Arial" w:cs="Arial"/>
          <w:b/>
          <w:sz w:val="24"/>
          <w:szCs w:val="24"/>
        </w:rPr>
      </w:pPr>
    </w:p>
    <w:p w:rsidR="000B3113" w:rsidRPr="00D361B8" w:rsidRDefault="00F504BD" w:rsidP="00CA6C4D">
      <w:pPr>
        <w:pStyle w:val="NoSpacing"/>
        <w:tabs>
          <w:tab w:val="left" w:pos="1820"/>
        </w:tabs>
        <w:spacing w:line="276" w:lineRule="auto"/>
        <w:ind w:firstLine="1985"/>
        <w:jc w:val="center"/>
        <w:rPr>
          <w:rFonts w:ascii="Arial" w:hAnsi="Arial" w:cs="Arial"/>
          <w:b/>
          <w:sz w:val="24"/>
          <w:szCs w:val="24"/>
        </w:rPr>
      </w:pPr>
      <w:r w:rsidRPr="00D361B8">
        <w:rPr>
          <w:rFonts w:ascii="Arial" w:hAnsi="Arial" w:cs="Arial"/>
          <w:b/>
          <w:sz w:val="24"/>
          <w:szCs w:val="24"/>
        </w:rPr>
        <w:t>BAB VII</w:t>
      </w:r>
    </w:p>
    <w:p w:rsidR="000B3113" w:rsidRPr="00D361B8" w:rsidRDefault="000B3113" w:rsidP="00CA6C4D">
      <w:pPr>
        <w:pStyle w:val="NoSpacing"/>
        <w:spacing w:line="276" w:lineRule="auto"/>
        <w:ind w:firstLine="1985"/>
        <w:jc w:val="center"/>
        <w:rPr>
          <w:rFonts w:ascii="Arial" w:hAnsi="Arial" w:cs="Arial"/>
          <w:b/>
          <w:sz w:val="24"/>
          <w:szCs w:val="24"/>
        </w:rPr>
      </w:pPr>
      <w:r w:rsidRPr="00D361B8">
        <w:rPr>
          <w:rFonts w:ascii="Arial" w:hAnsi="Arial" w:cs="Arial"/>
          <w:b/>
          <w:sz w:val="24"/>
          <w:szCs w:val="24"/>
        </w:rPr>
        <w:t>TATA KERJA</w:t>
      </w:r>
    </w:p>
    <w:p w:rsidR="002930E1" w:rsidRPr="00D361B8" w:rsidRDefault="002930E1" w:rsidP="00CA6C4D">
      <w:pPr>
        <w:pStyle w:val="NoSpacing"/>
        <w:spacing w:line="276" w:lineRule="auto"/>
        <w:ind w:firstLine="1985"/>
        <w:jc w:val="center"/>
        <w:rPr>
          <w:rFonts w:ascii="Arial" w:hAnsi="Arial" w:cs="Arial"/>
          <w:b/>
          <w:sz w:val="24"/>
          <w:szCs w:val="24"/>
        </w:rPr>
      </w:pPr>
    </w:p>
    <w:p w:rsidR="000B3113" w:rsidRPr="00D361B8" w:rsidRDefault="00F504BD" w:rsidP="00CA6C4D">
      <w:pPr>
        <w:pStyle w:val="NoSpacing"/>
        <w:spacing w:after="120" w:line="276" w:lineRule="auto"/>
        <w:ind w:firstLine="1985"/>
        <w:jc w:val="center"/>
        <w:rPr>
          <w:rFonts w:ascii="Arial" w:hAnsi="Arial" w:cs="Arial"/>
          <w:b/>
          <w:sz w:val="24"/>
          <w:szCs w:val="24"/>
        </w:rPr>
      </w:pPr>
      <w:r w:rsidRPr="00D361B8">
        <w:rPr>
          <w:rFonts w:ascii="Arial" w:hAnsi="Arial" w:cs="Arial"/>
          <w:b/>
          <w:sz w:val="24"/>
          <w:szCs w:val="24"/>
        </w:rPr>
        <w:t>Pasal 10</w:t>
      </w:r>
    </w:p>
    <w:p w:rsidR="00A606CD" w:rsidRPr="00D361B8" w:rsidRDefault="000B3113" w:rsidP="00CA6C4D">
      <w:pPr>
        <w:pStyle w:val="NoSpacing"/>
        <w:numPr>
          <w:ilvl w:val="0"/>
          <w:numId w:val="38"/>
        </w:numPr>
        <w:spacing w:line="276" w:lineRule="auto"/>
        <w:ind w:left="2410" w:hanging="425"/>
        <w:jc w:val="both"/>
        <w:rPr>
          <w:rFonts w:ascii="Arial" w:hAnsi="Arial" w:cs="Arial"/>
          <w:sz w:val="24"/>
          <w:szCs w:val="24"/>
        </w:rPr>
      </w:pPr>
      <w:r w:rsidRPr="00D361B8">
        <w:rPr>
          <w:rFonts w:ascii="Arial" w:hAnsi="Arial" w:cs="Arial"/>
          <w:sz w:val="24"/>
          <w:szCs w:val="24"/>
        </w:rPr>
        <w:t>BPP</w:t>
      </w:r>
      <w:r w:rsidR="003869C0" w:rsidRPr="00D361B8">
        <w:rPr>
          <w:rFonts w:ascii="Arial" w:hAnsi="Arial" w:cs="Arial"/>
          <w:sz w:val="24"/>
          <w:szCs w:val="24"/>
          <w:lang w:val="id-ID"/>
        </w:rPr>
        <w:t xml:space="preserve"> </w:t>
      </w:r>
      <w:r w:rsidR="00F069CA" w:rsidRPr="00D361B8">
        <w:rPr>
          <w:rFonts w:ascii="Arial" w:hAnsi="Arial" w:cs="Arial"/>
          <w:sz w:val="24"/>
          <w:szCs w:val="24"/>
          <w:lang w:val="id-ID"/>
        </w:rPr>
        <w:t xml:space="preserve">KKA </w:t>
      </w:r>
      <w:r w:rsidRPr="00D361B8">
        <w:rPr>
          <w:rFonts w:ascii="Arial" w:hAnsi="Arial" w:cs="Arial"/>
          <w:sz w:val="24"/>
          <w:szCs w:val="24"/>
        </w:rPr>
        <w:t>dalam melaksanakan tugas menerapkan prinsip koordinasi, integrasi dan sinkronisasi.</w:t>
      </w:r>
    </w:p>
    <w:p w:rsidR="00A606CD" w:rsidRPr="00D361B8" w:rsidRDefault="00A606CD" w:rsidP="00CA6C4D">
      <w:pPr>
        <w:pStyle w:val="NoSpacing"/>
        <w:numPr>
          <w:ilvl w:val="0"/>
          <w:numId w:val="38"/>
        </w:numPr>
        <w:spacing w:after="120" w:line="276" w:lineRule="auto"/>
        <w:ind w:left="2410" w:hanging="425"/>
        <w:jc w:val="both"/>
        <w:rPr>
          <w:rFonts w:ascii="Arial" w:hAnsi="Arial" w:cs="Arial"/>
          <w:sz w:val="24"/>
          <w:szCs w:val="24"/>
        </w:rPr>
      </w:pPr>
      <w:r w:rsidRPr="00D361B8">
        <w:rPr>
          <w:rFonts w:ascii="Arial" w:hAnsi="Arial" w:cs="Arial"/>
          <w:sz w:val="24"/>
          <w:szCs w:val="24"/>
        </w:rPr>
        <w:t>Kepala BPP</w:t>
      </w:r>
      <w:r w:rsidR="003869C0" w:rsidRPr="00D361B8">
        <w:rPr>
          <w:rFonts w:ascii="Arial" w:hAnsi="Arial" w:cs="Arial"/>
          <w:sz w:val="24"/>
          <w:szCs w:val="24"/>
          <w:lang w:val="id-ID"/>
        </w:rPr>
        <w:t xml:space="preserve"> </w:t>
      </w:r>
      <w:r w:rsidR="00F069CA" w:rsidRPr="00D361B8">
        <w:rPr>
          <w:rFonts w:ascii="Arial" w:hAnsi="Arial" w:cs="Arial"/>
          <w:sz w:val="24"/>
          <w:szCs w:val="24"/>
          <w:lang w:val="id-ID"/>
        </w:rPr>
        <w:t xml:space="preserve">KKA </w:t>
      </w:r>
      <w:r w:rsidRPr="00D361B8">
        <w:rPr>
          <w:rFonts w:ascii="Arial" w:hAnsi="Arial" w:cs="Arial"/>
          <w:sz w:val="24"/>
          <w:szCs w:val="24"/>
        </w:rPr>
        <w:t>melaksanakan sistem pengendalian internal dalam lingkungan kerjanya.</w:t>
      </w:r>
    </w:p>
    <w:p w:rsidR="000B3113" w:rsidRPr="00D361B8" w:rsidRDefault="000B3113" w:rsidP="00CA6C4D">
      <w:pPr>
        <w:pStyle w:val="NoSpacing"/>
        <w:numPr>
          <w:ilvl w:val="0"/>
          <w:numId w:val="38"/>
        </w:numPr>
        <w:spacing w:after="120" w:line="276" w:lineRule="auto"/>
        <w:ind w:left="2410" w:hanging="425"/>
        <w:jc w:val="both"/>
        <w:rPr>
          <w:rFonts w:ascii="Arial" w:hAnsi="Arial" w:cs="Arial"/>
          <w:sz w:val="24"/>
          <w:szCs w:val="24"/>
        </w:rPr>
      </w:pPr>
      <w:r w:rsidRPr="00D361B8">
        <w:rPr>
          <w:rFonts w:ascii="Arial" w:hAnsi="Arial" w:cs="Arial"/>
          <w:sz w:val="24"/>
          <w:szCs w:val="24"/>
        </w:rPr>
        <w:t>Kepala BPP</w:t>
      </w:r>
      <w:r w:rsidR="003869C0" w:rsidRPr="00D361B8">
        <w:rPr>
          <w:rFonts w:ascii="Arial" w:hAnsi="Arial" w:cs="Arial"/>
          <w:sz w:val="24"/>
          <w:szCs w:val="24"/>
          <w:lang w:val="id-ID"/>
        </w:rPr>
        <w:t xml:space="preserve"> </w:t>
      </w:r>
      <w:r w:rsidR="00F069CA" w:rsidRPr="00D361B8">
        <w:rPr>
          <w:rFonts w:ascii="Arial" w:hAnsi="Arial" w:cs="Arial"/>
          <w:sz w:val="24"/>
          <w:szCs w:val="24"/>
          <w:lang w:val="id-ID"/>
        </w:rPr>
        <w:t xml:space="preserve">KKA </w:t>
      </w:r>
      <w:r w:rsidRPr="00D361B8">
        <w:rPr>
          <w:rFonts w:ascii="Arial" w:hAnsi="Arial" w:cs="Arial"/>
          <w:sz w:val="24"/>
          <w:szCs w:val="24"/>
        </w:rPr>
        <w:t>bertanggung jawab memimpin dan mengkoordinasikan bawahan dan memberi pengarahan serta petunjuk bagi pelaksana tugas/ bawahan.</w:t>
      </w:r>
    </w:p>
    <w:p w:rsidR="003607EB" w:rsidRPr="00D361B8" w:rsidRDefault="00A606CD" w:rsidP="00CA6C4D">
      <w:pPr>
        <w:pStyle w:val="NoSpacing"/>
        <w:numPr>
          <w:ilvl w:val="0"/>
          <w:numId w:val="38"/>
        </w:numPr>
        <w:spacing w:after="240" w:line="276" w:lineRule="auto"/>
        <w:ind w:left="2410" w:hanging="425"/>
        <w:jc w:val="both"/>
        <w:rPr>
          <w:rFonts w:ascii="Arial" w:hAnsi="Arial" w:cs="Arial"/>
          <w:sz w:val="24"/>
          <w:szCs w:val="24"/>
        </w:rPr>
      </w:pPr>
      <w:r w:rsidRPr="00D361B8">
        <w:rPr>
          <w:rFonts w:ascii="Arial" w:hAnsi="Arial" w:cs="Arial"/>
          <w:sz w:val="24"/>
          <w:szCs w:val="24"/>
        </w:rPr>
        <w:t>Kepala BPP</w:t>
      </w:r>
      <w:r w:rsidR="003869C0" w:rsidRPr="00D361B8">
        <w:rPr>
          <w:rFonts w:ascii="Arial" w:hAnsi="Arial" w:cs="Arial"/>
          <w:sz w:val="24"/>
          <w:szCs w:val="24"/>
          <w:lang w:val="id-ID"/>
        </w:rPr>
        <w:t xml:space="preserve"> </w:t>
      </w:r>
      <w:r w:rsidR="00F069CA" w:rsidRPr="00D361B8">
        <w:rPr>
          <w:rFonts w:ascii="Arial" w:hAnsi="Arial" w:cs="Arial"/>
          <w:sz w:val="24"/>
          <w:szCs w:val="24"/>
          <w:lang w:val="id-ID"/>
        </w:rPr>
        <w:t xml:space="preserve">KKA </w:t>
      </w:r>
      <w:r w:rsidRPr="00D361B8">
        <w:rPr>
          <w:rFonts w:ascii="Arial" w:hAnsi="Arial" w:cs="Arial"/>
          <w:sz w:val="24"/>
          <w:szCs w:val="24"/>
        </w:rPr>
        <w:t>dalam melaksanakan tugas melakukan pembinaan dan pengawasan terhadap satuan organisasi di bawahnya.</w:t>
      </w:r>
    </w:p>
    <w:p w:rsidR="00A606CD" w:rsidRPr="00D361B8" w:rsidRDefault="00A606CD" w:rsidP="00CA6C4D">
      <w:pPr>
        <w:pStyle w:val="NoSpacing"/>
        <w:numPr>
          <w:ilvl w:val="0"/>
          <w:numId w:val="38"/>
        </w:numPr>
        <w:spacing w:line="276" w:lineRule="auto"/>
        <w:ind w:left="2410" w:hanging="425"/>
        <w:jc w:val="both"/>
        <w:rPr>
          <w:rFonts w:ascii="Arial" w:hAnsi="Arial" w:cs="Arial"/>
          <w:sz w:val="24"/>
          <w:szCs w:val="24"/>
        </w:rPr>
      </w:pPr>
      <w:r w:rsidRPr="00D361B8">
        <w:rPr>
          <w:rFonts w:ascii="Arial" w:hAnsi="Arial" w:cs="Arial"/>
          <w:sz w:val="24"/>
          <w:szCs w:val="24"/>
        </w:rPr>
        <w:t>BPP</w:t>
      </w:r>
      <w:r w:rsidR="003869C0" w:rsidRPr="00D361B8">
        <w:rPr>
          <w:rFonts w:ascii="Arial" w:hAnsi="Arial" w:cs="Arial"/>
          <w:sz w:val="24"/>
          <w:szCs w:val="24"/>
          <w:lang w:val="id-ID"/>
        </w:rPr>
        <w:t xml:space="preserve"> </w:t>
      </w:r>
      <w:r w:rsidR="00F069CA" w:rsidRPr="00D361B8">
        <w:rPr>
          <w:rFonts w:ascii="Arial" w:hAnsi="Arial" w:cs="Arial"/>
          <w:sz w:val="24"/>
          <w:szCs w:val="24"/>
          <w:lang w:val="id-ID"/>
        </w:rPr>
        <w:t xml:space="preserve">KKA </w:t>
      </w:r>
      <w:r w:rsidRPr="00D361B8">
        <w:rPr>
          <w:rFonts w:ascii="Arial" w:hAnsi="Arial" w:cs="Arial"/>
          <w:sz w:val="24"/>
          <w:szCs w:val="24"/>
        </w:rPr>
        <w:t>melaksanakan rapat koordinasi dengan BPP Provinsi yang berkaitan dengan perencanaan, pengorganisasian/pelaksanaan, monitoring dan evaluasi serta pelaporan pembangunan batas wilayah negara dan kawasan perbatasan.</w:t>
      </w:r>
    </w:p>
    <w:p w:rsidR="00A606CD" w:rsidRPr="00D361B8" w:rsidRDefault="00A606CD" w:rsidP="003607EB">
      <w:pPr>
        <w:pStyle w:val="NoSpacing"/>
        <w:spacing w:line="276" w:lineRule="auto"/>
        <w:ind w:left="426" w:hanging="426"/>
        <w:jc w:val="both"/>
        <w:rPr>
          <w:rFonts w:ascii="Arial" w:hAnsi="Arial" w:cs="Arial"/>
          <w:sz w:val="24"/>
          <w:szCs w:val="24"/>
        </w:rPr>
      </w:pPr>
    </w:p>
    <w:p w:rsidR="00A606CD" w:rsidRPr="00D361B8" w:rsidRDefault="00A606CD" w:rsidP="00CA6C4D">
      <w:pPr>
        <w:pStyle w:val="NoSpacing"/>
        <w:spacing w:line="276" w:lineRule="auto"/>
        <w:ind w:firstLine="1985"/>
        <w:jc w:val="center"/>
        <w:rPr>
          <w:rFonts w:ascii="Arial" w:hAnsi="Arial" w:cs="Arial"/>
          <w:b/>
          <w:sz w:val="24"/>
          <w:szCs w:val="24"/>
        </w:rPr>
      </w:pPr>
      <w:r w:rsidRPr="00D361B8">
        <w:rPr>
          <w:rFonts w:ascii="Arial" w:hAnsi="Arial" w:cs="Arial"/>
          <w:b/>
          <w:sz w:val="24"/>
          <w:szCs w:val="24"/>
        </w:rPr>
        <w:t>Pasal 11</w:t>
      </w:r>
    </w:p>
    <w:p w:rsidR="002930E1" w:rsidRPr="00D361B8" w:rsidRDefault="002930E1" w:rsidP="00DE0C8E">
      <w:pPr>
        <w:pStyle w:val="NoSpacing"/>
        <w:spacing w:line="276" w:lineRule="auto"/>
        <w:jc w:val="center"/>
        <w:rPr>
          <w:rFonts w:ascii="Arial" w:hAnsi="Arial" w:cs="Arial"/>
          <w:b/>
          <w:sz w:val="24"/>
          <w:szCs w:val="24"/>
        </w:rPr>
      </w:pPr>
    </w:p>
    <w:p w:rsidR="00A606CD" w:rsidRPr="00D361B8" w:rsidRDefault="00877373" w:rsidP="00CA6C4D">
      <w:pPr>
        <w:pStyle w:val="NoSpacing"/>
        <w:numPr>
          <w:ilvl w:val="0"/>
          <w:numId w:val="40"/>
        </w:numPr>
        <w:spacing w:line="276" w:lineRule="auto"/>
        <w:ind w:left="2410" w:hanging="425"/>
        <w:jc w:val="both"/>
        <w:rPr>
          <w:rFonts w:ascii="Arial" w:hAnsi="Arial" w:cs="Arial"/>
          <w:sz w:val="24"/>
          <w:szCs w:val="24"/>
        </w:rPr>
      </w:pPr>
      <w:r w:rsidRPr="00D361B8">
        <w:rPr>
          <w:rFonts w:ascii="Arial" w:hAnsi="Arial" w:cs="Arial"/>
          <w:sz w:val="24"/>
          <w:szCs w:val="24"/>
        </w:rPr>
        <w:t>Rapat koordinasi BPP</w:t>
      </w:r>
      <w:r w:rsidR="003869C0" w:rsidRPr="00D361B8">
        <w:rPr>
          <w:rFonts w:ascii="Arial" w:hAnsi="Arial" w:cs="Arial"/>
          <w:sz w:val="24"/>
          <w:szCs w:val="24"/>
          <w:lang w:val="id-ID"/>
        </w:rPr>
        <w:t xml:space="preserve"> </w:t>
      </w:r>
      <w:r w:rsidR="00F069CA" w:rsidRPr="00D361B8">
        <w:rPr>
          <w:rFonts w:ascii="Arial" w:hAnsi="Arial" w:cs="Arial"/>
          <w:sz w:val="24"/>
          <w:szCs w:val="24"/>
          <w:lang w:val="id-ID"/>
        </w:rPr>
        <w:t xml:space="preserve">KKA </w:t>
      </w:r>
      <w:r w:rsidRPr="00D361B8">
        <w:rPr>
          <w:rFonts w:ascii="Arial" w:hAnsi="Arial" w:cs="Arial"/>
          <w:sz w:val="24"/>
          <w:szCs w:val="24"/>
        </w:rPr>
        <w:t>diadakan paling sedikit 2 (dua) kali dalam 1 (satu) tahun atau sewaktu-waktu sesuai kebutuhan.</w:t>
      </w:r>
    </w:p>
    <w:p w:rsidR="00877373" w:rsidRPr="00D361B8" w:rsidRDefault="00877373" w:rsidP="00CA6C4D">
      <w:pPr>
        <w:pStyle w:val="NoSpacing"/>
        <w:numPr>
          <w:ilvl w:val="0"/>
          <w:numId w:val="40"/>
        </w:numPr>
        <w:spacing w:line="276" w:lineRule="auto"/>
        <w:ind w:left="2410" w:hanging="425"/>
        <w:jc w:val="both"/>
        <w:rPr>
          <w:rFonts w:ascii="Arial" w:hAnsi="Arial" w:cs="Arial"/>
          <w:sz w:val="24"/>
          <w:szCs w:val="24"/>
        </w:rPr>
      </w:pPr>
      <w:r w:rsidRPr="00D361B8">
        <w:rPr>
          <w:rFonts w:ascii="Arial" w:hAnsi="Arial" w:cs="Arial"/>
          <w:sz w:val="24"/>
          <w:szCs w:val="24"/>
        </w:rPr>
        <w:t>Rapat koordinasi sebagaimana yang dimaksud pada ayat (1) berkaitan dengan perencanaan, pengorganisasian atau pelaksanaan, monitoring dan evaluasi serta pelaporan pembangunan kawasan perbatasan.</w:t>
      </w:r>
    </w:p>
    <w:p w:rsidR="00CA6C4D" w:rsidRDefault="00CA6C4D" w:rsidP="00CA6C4D">
      <w:pPr>
        <w:pStyle w:val="NoSpacing"/>
        <w:spacing w:line="276" w:lineRule="auto"/>
        <w:ind w:firstLine="1985"/>
        <w:jc w:val="center"/>
        <w:rPr>
          <w:rFonts w:ascii="Arial" w:hAnsi="Arial" w:cs="Arial"/>
          <w:b/>
          <w:sz w:val="24"/>
          <w:szCs w:val="24"/>
          <w:lang w:val="id-ID"/>
        </w:rPr>
      </w:pPr>
    </w:p>
    <w:p w:rsidR="00691EAC" w:rsidRDefault="00691EAC" w:rsidP="00CA6C4D">
      <w:pPr>
        <w:pStyle w:val="NoSpacing"/>
        <w:spacing w:line="276" w:lineRule="auto"/>
        <w:ind w:firstLine="1985"/>
        <w:jc w:val="center"/>
        <w:rPr>
          <w:rFonts w:ascii="Arial" w:hAnsi="Arial" w:cs="Arial"/>
          <w:b/>
          <w:sz w:val="24"/>
          <w:szCs w:val="24"/>
          <w:lang w:val="id-ID"/>
        </w:rPr>
      </w:pPr>
    </w:p>
    <w:p w:rsidR="000B3113" w:rsidRPr="00D361B8" w:rsidRDefault="000B3113" w:rsidP="00CA6C4D">
      <w:pPr>
        <w:pStyle w:val="NoSpacing"/>
        <w:spacing w:line="276" w:lineRule="auto"/>
        <w:ind w:firstLine="1985"/>
        <w:jc w:val="center"/>
        <w:rPr>
          <w:rFonts w:ascii="Arial" w:hAnsi="Arial" w:cs="Arial"/>
          <w:b/>
          <w:sz w:val="24"/>
          <w:szCs w:val="24"/>
        </w:rPr>
      </w:pPr>
      <w:r w:rsidRPr="00D361B8">
        <w:rPr>
          <w:rFonts w:ascii="Arial" w:hAnsi="Arial" w:cs="Arial"/>
          <w:b/>
          <w:sz w:val="24"/>
          <w:szCs w:val="24"/>
        </w:rPr>
        <w:t>Pasal 1</w:t>
      </w:r>
      <w:r w:rsidR="00A606CD" w:rsidRPr="00D361B8">
        <w:rPr>
          <w:rFonts w:ascii="Arial" w:hAnsi="Arial" w:cs="Arial"/>
          <w:b/>
          <w:sz w:val="24"/>
          <w:szCs w:val="24"/>
        </w:rPr>
        <w:t>2</w:t>
      </w:r>
    </w:p>
    <w:p w:rsidR="002930E1" w:rsidRPr="00D361B8" w:rsidRDefault="002930E1" w:rsidP="00DE0C8E">
      <w:pPr>
        <w:pStyle w:val="NoSpacing"/>
        <w:spacing w:line="276" w:lineRule="auto"/>
        <w:jc w:val="center"/>
        <w:rPr>
          <w:rFonts w:ascii="Arial" w:hAnsi="Arial" w:cs="Arial"/>
          <w:b/>
          <w:sz w:val="24"/>
          <w:szCs w:val="24"/>
        </w:rPr>
      </w:pPr>
    </w:p>
    <w:p w:rsidR="000B3113" w:rsidRPr="00D361B8" w:rsidRDefault="000B3113" w:rsidP="00CA6C4D">
      <w:pPr>
        <w:pStyle w:val="NoSpacing"/>
        <w:spacing w:line="276" w:lineRule="auto"/>
        <w:ind w:left="2410"/>
        <w:jc w:val="both"/>
        <w:rPr>
          <w:rFonts w:ascii="Arial" w:hAnsi="Arial" w:cs="Arial"/>
          <w:sz w:val="24"/>
          <w:szCs w:val="24"/>
        </w:rPr>
      </w:pPr>
      <w:r w:rsidRPr="00D361B8">
        <w:rPr>
          <w:rFonts w:ascii="Arial" w:hAnsi="Arial" w:cs="Arial"/>
          <w:sz w:val="24"/>
          <w:szCs w:val="24"/>
        </w:rPr>
        <w:t>Hubungan kerja antaraBPPD</w:t>
      </w:r>
      <w:r w:rsidR="00FD28D3" w:rsidRPr="00D361B8">
        <w:rPr>
          <w:rFonts w:ascii="Arial" w:hAnsi="Arial" w:cs="Arial"/>
          <w:sz w:val="24"/>
          <w:szCs w:val="24"/>
        </w:rPr>
        <w:t xml:space="preserve"> Kabupaten dengan BPP Provinsi dan BNPP </w:t>
      </w:r>
      <w:r w:rsidRPr="00D361B8">
        <w:rPr>
          <w:rFonts w:ascii="Arial" w:hAnsi="Arial" w:cs="Arial"/>
          <w:sz w:val="24"/>
          <w:szCs w:val="24"/>
        </w:rPr>
        <w:t>merupakan hubungan koordinasi.</w:t>
      </w:r>
    </w:p>
    <w:p w:rsidR="00877373" w:rsidRPr="00D361B8" w:rsidRDefault="00877373" w:rsidP="00DE0C8E">
      <w:pPr>
        <w:pStyle w:val="NoSpacing"/>
        <w:spacing w:line="276" w:lineRule="auto"/>
        <w:jc w:val="both"/>
        <w:rPr>
          <w:rFonts w:ascii="Arial" w:hAnsi="Arial" w:cs="Arial"/>
          <w:sz w:val="24"/>
          <w:szCs w:val="24"/>
        </w:rPr>
      </w:pPr>
    </w:p>
    <w:p w:rsidR="00FD28D3" w:rsidRDefault="00FD28D3" w:rsidP="00DE0C8E">
      <w:pPr>
        <w:pStyle w:val="NoSpacing"/>
        <w:spacing w:line="276" w:lineRule="auto"/>
        <w:jc w:val="both"/>
        <w:rPr>
          <w:rFonts w:ascii="Arial" w:hAnsi="Arial" w:cs="Arial"/>
          <w:sz w:val="24"/>
          <w:szCs w:val="24"/>
          <w:lang w:val="id-ID"/>
        </w:rPr>
      </w:pPr>
    </w:p>
    <w:p w:rsidR="007A786F" w:rsidRPr="007A786F" w:rsidRDefault="007A786F" w:rsidP="00DE0C8E">
      <w:pPr>
        <w:pStyle w:val="NoSpacing"/>
        <w:spacing w:line="276" w:lineRule="auto"/>
        <w:jc w:val="both"/>
        <w:rPr>
          <w:rFonts w:ascii="Arial" w:hAnsi="Arial" w:cs="Arial"/>
          <w:sz w:val="24"/>
          <w:szCs w:val="24"/>
          <w:lang w:val="id-ID"/>
        </w:rPr>
      </w:pPr>
    </w:p>
    <w:p w:rsidR="00265B38" w:rsidRPr="00D361B8" w:rsidRDefault="00265B38" w:rsidP="00CA6C4D">
      <w:pPr>
        <w:pStyle w:val="BodyTextIndent2"/>
        <w:tabs>
          <w:tab w:val="clear" w:pos="1350"/>
        </w:tabs>
        <w:spacing w:line="276" w:lineRule="auto"/>
        <w:ind w:left="0" w:firstLine="1985"/>
        <w:jc w:val="center"/>
        <w:rPr>
          <w:rFonts w:ascii="Arial" w:hAnsi="Arial" w:cs="Arial"/>
          <w:b/>
          <w:sz w:val="24"/>
          <w:szCs w:val="24"/>
        </w:rPr>
      </w:pPr>
      <w:r w:rsidRPr="00D361B8">
        <w:rPr>
          <w:rFonts w:ascii="Arial" w:hAnsi="Arial" w:cs="Arial"/>
          <w:b/>
          <w:sz w:val="24"/>
          <w:szCs w:val="24"/>
        </w:rPr>
        <w:lastRenderedPageBreak/>
        <w:t>BAB VIII</w:t>
      </w:r>
    </w:p>
    <w:p w:rsidR="00265B38" w:rsidRPr="00D361B8" w:rsidRDefault="00265B38" w:rsidP="00CA6C4D">
      <w:pPr>
        <w:pStyle w:val="BodyTextIndent2"/>
        <w:tabs>
          <w:tab w:val="clear" w:pos="1350"/>
        </w:tabs>
        <w:spacing w:line="276" w:lineRule="auto"/>
        <w:ind w:left="0" w:firstLine="1985"/>
        <w:jc w:val="center"/>
        <w:rPr>
          <w:rFonts w:ascii="Arial" w:hAnsi="Arial" w:cs="Arial"/>
          <w:b/>
          <w:sz w:val="24"/>
          <w:szCs w:val="24"/>
        </w:rPr>
      </w:pPr>
      <w:r w:rsidRPr="00D361B8">
        <w:rPr>
          <w:rFonts w:ascii="Arial" w:hAnsi="Arial" w:cs="Arial"/>
          <w:b/>
          <w:sz w:val="24"/>
          <w:szCs w:val="24"/>
        </w:rPr>
        <w:t>PEMBIAYAAN</w:t>
      </w:r>
    </w:p>
    <w:p w:rsidR="00265B38" w:rsidRPr="00D361B8" w:rsidRDefault="00265B38" w:rsidP="00CA6C4D">
      <w:pPr>
        <w:pStyle w:val="BodyTextIndent2"/>
        <w:tabs>
          <w:tab w:val="clear" w:pos="1350"/>
        </w:tabs>
        <w:spacing w:line="276" w:lineRule="auto"/>
        <w:ind w:left="0" w:firstLine="1985"/>
        <w:jc w:val="center"/>
        <w:rPr>
          <w:rFonts w:ascii="Arial" w:hAnsi="Arial" w:cs="Arial"/>
          <w:b/>
          <w:sz w:val="24"/>
          <w:szCs w:val="24"/>
          <w:lang w:val="id-ID"/>
        </w:rPr>
      </w:pPr>
      <w:r w:rsidRPr="00D361B8">
        <w:rPr>
          <w:rFonts w:ascii="Arial" w:hAnsi="Arial" w:cs="Arial"/>
          <w:b/>
          <w:sz w:val="24"/>
          <w:szCs w:val="24"/>
        </w:rPr>
        <w:t xml:space="preserve">Pasal </w:t>
      </w:r>
      <w:r w:rsidR="00F069CA" w:rsidRPr="00D361B8">
        <w:rPr>
          <w:rFonts w:ascii="Arial" w:hAnsi="Arial" w:cs="Arial"/>
          <w:b/>
          <w:sz w:val="24"/>
          <w:szCs w:val="24"/>
          <w:lang w:val="id-ID"/>
        </w:rPr>
        <w:t>13</w:t>
      </w:r>
    </w:p>
    <w:p w:rsidR="00656556" w:rsidRPr="00D361B8" w:rsidRDefault="00656556" w:rsidP="00DE0C8E">
      <w:pPr>
        <w:pStyle w:val="BodyTextIndent2"/>
        <w:tabs>
          <w:tab w:val="clear" w:pos="1350"/>
        </w:tabs>
        <w:spacing w:line="276" w:lineRule="auto"/>
        <w:ind w:left="0"/>
        <w:jc w:val="center"/>
        <w:rPr>
          <w:rFonts w:ascii="Arial" w:hAnsi="Arial" w:cs="Arial"/>
          <w:b/>
          <w:sz w:val="12"/>
          <w:szCs w:val="12"/>
        </w:rPr>
      </w:pPr>
    </w:p>
    <w:p w:rsidR="00265B38" w:rsidRPr="00D361B8" w:rsidRDefault="00265B38" w:rsidP="00CA6C4D">
      <w:pPr>
        <w:pStyle w:val="BodyTextIndent2"/>
        <w:numPr>
          <w:ilvl w:val="0"/>
          <w:numId w:val="41"/>
        </w:numPr>
        <w:tabs>
          <w:tab w:val="clear" w:pos="1350"/>
        </w:tabs>
        <w:spacing w:line="276" w:lineRule="auto"/>
        <w:ind w:left="2410" w:hanging="425"/>
        <w:rPr>
          <w:rFonts w:ascii="Arial" w:hAnsi="Arial" w:cs="Arial"/>
          <w:sz w:val="24"/>
          <w:szCs w:val="24"/>
        </w:rPr>
      </w:pPr>
      <w:r w:rsidRPr="00D361B8">
        <w:rPr>
          <w:rFonts w:ascii="Arial" w:hAnsi="Arial" w:cs="Arial"/>
          <w:sz w:val="24"/>
          <w:szCs w:val="24"/>
        </w:rPr>
        <w:t>Pembiayaan BPP</w:t>
      </w:r>
      <w:r w:rsidR="003869C0" w:rsidRPr="00D361B8">
        <w:rPr>
          <w:rFonts w:ascii="Arial" w:hAnsi="Arial" w:cs="Arial"/>
          <w:sz w:val="24"/>
          <w:szCs w:val="24"/>
          <w:lang w:val="id-ID"/>
        </w:rPr>
        <w:t xml:space="preserve"> </w:t>
      </w:r>
      <w:r w:rsidR="00F069CA" w:rsidRPr="00D361B8">
        <w:rPr>
          <w:rFonts w:ascii="Arial" w:hAnsi="Arial" w:cs="Arial"/>
          <w:sz w:val="24"/>
          <w:szCs w:val="24"/>
          <w:lang w:val="id-ID"/>
        </w:rPr>
        <w:t xml:space="preserve">KKA </w:t>
      </w:r>
      <w:r w:rsidRPr="00D361B8">
        <w:rPr>
          <w:rFonts w:ascii="Arial" w:hAnsi="Arial" w:cs="Arial"/>
          <w:sz w:val="24"/>
          <w:szCs w:val="24"/>
        </w:rPr>
        <w:t>bersumber dari Anggaran Pendapatan dan Belanja Daerah Kabupaten Kepulauan Anambas.</w:t>
      </w:r>
    </w:p>
    <w:p w:rsidR="000A2CCD" w:rsidRPr="00D361B8" w:rsidRDefault="000A2CCD" w:rsidP="00CA6C4D">
      <w:pPr>
        <w:pStyle w:val="BodyTextIndent2"/>
        <w:numPr>
          <w:ilvl w:val="0"/>
          <w:numId w:val="41"/>
        </w:numPr>
        <w:tabs>
          <w:tab w:val="clear" w:pos="1350"/>
        </w:tabs>
        <w:spacing w:line="276" w:lineRule="auto"/>
        <w:ind w:left="2410" w:hanging="425"/>
        <w:rPr>
          <w:rFonts w:ascii="Arial" w:hAnsi="Arial" w:cs="Arial"/>
          <w:sz w:val="24"/>
          <w:szCs w:val="24"/>
        </w:rPr>
      </w:pPr>
      <w:r w:rsidRPr="00D361B8">
        <w:rPr>
          <w:rFonts w:ascii="Arial" w:hAnsi="Arial" w:cs="Arial"/>
          <w:sz w:val="24"/>
          <w:szCs w:val="24"/>
        </w:rPr>
        <w:t>Pendanaan yang bersifat teknis operasional pengelolaan Perbatasan yang dilakukan oleh Satuan Kerja Perangkatan Daerah dikoordinasikan oleh BPP</w:t>
      </w:r>
      <w:r w:rsidR="003869C0" w:rsidRPr="00D361B8">
        <w:rPr>
          <w:rFonts w:ascii="Arial" w:hAnsi="Arial" w:cs="Arial"/>
          <w:sz w:val="24"/>
          <w:szCs w:val="24"/>
          <w:lang w:val="id-ID"/>
        </w:rPr>
        <w:t xml:space="preserve"> </w:t>
      </w:r>
      <w:r w:rsidR="00F069CA" w:rsidRPr="00D361B8">
        <w:rPr>
          <w:rFonts w:ascii="Arial" w:hAnsi="Arial" w:cs="Arial"/>
          <w:sz w:val="24"/>
          <w:szCs w:val="24"/>
          <w:lang w:val="id-ID"/>
        </w:rPr>
        <w:t>KKA</w:t>
      </w:r>
      <w:r w:rsidRPr="00D361B8">
        <w:rPr>
          <w:rFonts w:ascii="Arial" w:hAnsi="Arial" w:cs="Arial"/>
          <w:sz w:val="24"/>
          <w:szCs w:val="24"/>
        </w:rPr>
        <w:t>.</w:t>
      </w:r>
    </w:p>
    <w:p w:rsidR="000B3113" w:rsidRPr="00D361B8" w:rsidRDefault="000B3113" w:rsidP="00DE0C8E">
      <w:pPr>
        <w:spacing w:line="276" w:lineRule="auto"/>
        <w:rPr>
          <w:rFonts w:ascii="Arial" w:hAnsi="Arial" w:cs="Arial"/>
          <w:sz w:val="24"/>
          <w:szCs w:val="24"/>
          <w:lang w:val="id-ID"/>
        </w:rPr>
      </w:pPr>
    </w:p>
    <w:p w:rsidR="002160E8" w:rsidRPr="00D361B8" w:rsidRDefault="002160E8" w:rsidP="00CA6C4D">
      <w:pPr>
        <w:spacing w:line="276" w:lineRule="auto"/>
        <w:ind w:left="1985" w:hanging="142"/>
        <w:jc w:val="center"/>
        <w:rPr>
          <w:rFonts w:ascii="Arial" w:hAnsi="Arial" w:cs="Arial"/>
          <w:b/>
          <w:sz w:val="24"/>
          <w:szCs w:val="24"/>
        </w:rPr>
      </w:pPr>
      <w:r w:rsidRPr="00D361B8">
        <w:rPr>
          <w:rFonts w:ascii="Arial" w:hAnsi="Arial" w:cs="Arial"/>
          <w:b/>
          <w:sz w:val="24"/>
          <w:szCs w:val="24"/>
        </w:rPr>
        <w:t>BAB IX</w:t>
      </w:r>
    </w:p>
    <w:p w:rsidR="002160E8" w:rsidRPr="00D361B8" w:rsidRDefault="00120537" w:rsidP="00CA6C4D">
      <w:pPr>
        <w:spacing w:line="276" w:lineRule="auto"/>
        <w:ind w:left="1985" w:hanging="142"/>
        <w:jc w:val="center"/>
        <w:rPr>
          <w:rFonts w:ascii="Arial" w:hAnsi="Arial" w:cs="Arial"/>
          <w:b/>
          <w:sz w:val="24"/>
          <w:szCs w:val="24"/>
        </w:rPr>
      </w:pPr>
      <w:r w:rsidRPr="00D361B8">
        <w:rPr>
          <w:rFonts w:ascii="Arial" w:hAnsi="Arial" w:cs="Arial"/>
          <w:b/>
          <w:sz w:val="24"/>
          <w:szCs w:val="24"/>
        </w:rPr>
        <w:t xml:space="preserve">KETENTUAN </w:t>
      </w:r>
      <w:r w:rsidR="002160E8" w:rsidRPr="00D361B8">
        <w:rPr>
          <w:rFonts w:ascii="Arial" w:hAnsi="Arial" w:cs="Arial"/>
          <w:b/>
          <w:sz w:val="24"/>
          <w:szCs w:val="24"/>
        </w:rPr>
        <w:t>PENUTUP</w:t>
      </w:r>
    </w:p>
    <w:p w:rsidR="002160E8" w:rsidRPr="00D361B8" w:rsidRDefault="002160E8" w:rsidP="00CA6C4D">
      <w:pPr>
        <w:pStyle w:val="NoSpacing"/>
        <w:spacing w:before="240" w:after="120" w:line="276" w:lineRule="auto"/>
        <w:ind w:left="1985" w:hanging="142"/>
        <w:jc w:val="center"/>
        <w:rPr>
          <w:rFonts w:ascii="Arial" w:hAnsi="Arial" w:cs="Arial"/>
          <w:b/>
          <w:sz w:val="24"/>
          <w:szCs w:val="24"/>
          <w:lang w:val="id-ID"/>
        </w:rPr>
      </w:pPr>
      <w:r w:rsidRPr="00D361B8">
        <w:rPr>
          <w:rFonts w:ascii="Arial" w:hAnsi="Arial" w:cs="Arial"/>
          <w:b/>
          <w:sz w:val="24"/>
          <w:szCs w:val="24"/>
        </w:rPr>
        <w:t>Pas</w:t>
      </w:r>
      <w:r w:rsidRPr="00D361B8">
        <w:rPr>
          <w:rFonts w:ascii="Arial" w:hAnsi="Arial" w:cs="Arial"/>
          <w:b/>
          <w:sz w:val="24"/>
          <w:szCs w:val="24"/>
          <w:lang w:val="id-ID"/>
        </w:rPr>
        <w:t>al 1</w:t>
      </w:r>
      <w:r w:rsidR="00F069CA" w:rsidRPr="00D361B8">
        <w:rPr>
          <w:rFonts w:ascii="Arial" w:hAnsi="Arial" w:cs="Arial"/>
          <w:b/>
          <w:sz w:val="24"/>
          <w:szCs w:val="24"/>
          <w:lang w:val="id-ID"/>
        </w:rPr>
        <w:t>4</w:t>
      </w:r>
    </w:p>
    <w:p w:rsidR="002160E8" w:rsidRPr="00D361B8" w:rsidRDefault="002160E8" w:rsidP="00DE0C8E">
      <w:pPr>
        <w:pStyle w:val="NoSpacing"/>
        <w:spacing w:before="240" w:after="120" w:line="276" w:lineRule="auto"/>
        <w:jc w:val="center"/>
        <w:rPr>
          <w:rFonts w:ascii="Arial" w:hAnsi="Arial" w:cs="Arial"/>
          <w:b/>
          <w:sz w:val="12"/>
          <w:szCs w:val="12"/>
        </w:rPr>
      </w:pPr>
    </w:p>
    <w:p w:rsidR="002160E8" w:rsidRPr="00D361B8" w:rsidRDefault="002160E8" w:rsidP="00CA6C4D">
      <w:pPr>
        <w:pStyle w:val="NoSpacing"/>
        <w:spacing w:after="240" w:line="276" w:lineRule="auto"/>
        <w:ind w:left="1985"/>
        <w:contextualSpacing/>
        <w:rPr>
          <w:rFonts w:ascii="Arial" w:hAnsi="Arial" w:cs="Arial"/>
          <w:sz w:val="24"/>
          <w:szCs w:val="24"/>
        </w:rPr>
      </w:pPr>
      <w:r w:rsidRPr="00D361B8">
        <w:rPr>
          <w:rFonts w:ascii="Arial" w:hAnsi="Arial" w:cs="Arial"/>
          <w:sz w:val="24"/>
          <w:szCs w:val="24"/>
          <w:lang w:val="id-ID"/>
        </w:rPr>
        <w:t xml:space="preserve">Peraturan </w:t>
      </w:r>
      <w:r w:rsidRPr="00D361B8">
        <w:rPr>
          <w:rFonts w:ascii="Arial" w:hAnsi="Arial" w:cs="Arial"/>
          <w:sz w:val="24"/>
          <w:szCs w:val="24"/>
        </w:rPr>
        <w:t xml:space="preserve">Daerahini </w:t>
      </w:r>
      <w:r w:rsidRPr="00D361B8">
        <w:rPr>
          <w:rFonts w:ascii="Arial" w:hAnsi="Arial" w:cs="Arial"/>
          <w:sz w:val="24"/>
          <w:szCs w:val="24"/>
          <w:lang w:val="id-ID"/>
        </w:rPr>
        <w:t>mulai berlaku pada tanggal diundangkan.</w:t>
      </w:r>
    </w:p>
    <w:p w:rsidR="00265B38" w:rsidRPr="00D361B8" w:rsidRDefault="002160E8" w:rsidP="00CA6C4D">
      <w:pPr>
        <w:spacing w:line="276" w:lineRule="auto"/>
        <w:ind w:left="1985"/>
        <w:rPr>
          <w:rFonts w:ascii="Arial" w:hAnsi="Arial" w:cs="Arial"/>
          <w:sz w:val="24"/>
          <w:szCs w:val="24"/>
        </w:rPr>
      </w:pPr>
      <w:r w:rsidRPr="00D361B8">
        <w:rPr>
          <w:rFonts w:ascii="Arial" w:hAnsi="Arial" w:cs="Arial"/>
          <w:sz w:val="24"/>
          <w:szCs w:val="24"/>
          <w:lang w:val="id-ID"/>
        </w:rPr>
        <w:t xml:space="preserve">Agar setiap orang mengetahuinya, memerintahkan pengundangan Peraturan </w:t>
      </w:r>
      <w:r w:rsidRPr="00D361B8">
        <w:rPr>
          <w:rFonts w:ascii="Arial" w:hAnsi="Arial" w:cs="Arial"/>
          <w:sz w:val="24"/>
          <w:szCs w:val="24"/>
        </w:rPr>
        <w:t>Daerah</w:t>
      </w:r>
      <w:r w:rsidRPr="00D361B8">
        <w:rPr>
          <w:rFonts w:ascii="Arial" w:hAnsi="Arial" w:cs="Arial"/>
          <w:sz w:val="24"/>
          <w:szCs w:val="24"/>
          <w:lang w:val="id-ID"/>
        </w:rPr>
        <w:t xml:space="preserve"> ini dengan penempatannya dalam </w:t>
      </w:r>
      <w:r w:rsidR="000A2CCD" w:rsidRPr="00D361B8">
        <w:rPr>
          <w:rFonts w:ascii="Arial" w:hAnsi="Arial" w:cs="Arial"/>
          <w:sz w:val="24"/>
          <w:szCs w:val="24"/>
        </w:rPr>
        <w:t xml:space="preserve">Lembaran </w:t>
      </w:r>
      <w:r w:rsidRPr="00D361B8">
        <w:rPr>
          <w:rFonts w:ascii="Arial" w:hAnsi="Arial" w:cs="Arial"/>
          <w:sz w:val="24"/>
          <w:szCs w:val="24"/>
          <w:lang w:val="id-ID"/>
        </w:rPr>
        <w:t>Daerah Kabupaten Kepulauan Anambas</w:t>
      </w:r>
      <w:r w:rsidRPr="00D361B8">
        <w:rPr>
          <w:rFonts w:ascii="Arial" w:hAnsi="Arial" w:cs="Arial"/>
          <w:sz w:val="24"/>
          <w:szCs w:val="24"/>
        </w:rPr>
        <w:t>.</w:t>
      </w:r>
    </w:p>
    <w:p w:rsidR="00265B38" w:rsidRPr="00D361B8" w:rsidRDefault="007A426E" w:rsidP="00DE0C8E">
      <w:pPr>
        <w:spacing w:line="276" w:lineRule="auto"/>
        <w:rPr>
          <w:rFonts w:ascii="Arial" w:hAnsi="Arial" w:cs="Arial"/>
          <w:sz w:val="24"/>
          <w:szCs w:val="24"/>
        </w:rPr>
      </w:pPr>
      <w:bookmarkStart w:id="0" w:name="_GoBack"/>
      <w:bookmarkEnd w:id="0"/>
      <w:r>
        <w:rPr>
          <w:rFonts w:ascii="Arial" w:hAnsi="Arial" w:cs="Arial"/>
          <w:noProof/>
          <w:sz w:val="24"/>
          <w:szCs w:val="24"/>
          <w:lang w:val="id-ID" w:eastAsia="id-ID"/>
        </w:rPr>
        <w:pict>
          <v:shapetype id="_x0000_t202" coordsize="21600,21600" o:spt="202" path="m,l,21600r21600,l21600,xe">
            <v:stroke joinstyle="miter"/>
            <v:path gradientshapeok="t" o:connecttype="rect"/>
          </v:shapetype>
          <v:shape id="Text Box 28" o:spid="_x0000_s1026" type="#_x0000_t202" style="position:absolute;margin-left:253.1pt;margin-top:11.15pt;width:207pt;height:129.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" stroked="f">
            <v:textbox style="mso-next-textbox:#Text Box 28">
              <w:txbxContent>
                <w:p w:rsidR="00A04130" w:rsidRPr="00120537" w:rsidRDefault="00A04130" w:rsidP="000B3113">
                  <w:pPr>
                    <w:rPr>
                      <w:rFonts w:ascii="Arial" w:hAnsi="Arial" w:cs="Arial"/>
                      <w:sz w:val="24"/>
                      <w:szCs w:val="24"/>
                    </w:rPr>
                  </w:pPr>
                  <w:r w:rsidRPr="00120537">
                    <w:rPr>
                      <w:rFonts w:ascii="Arial" w:hAnsi="Arial" w:cs="Arial"/>
                      <w:sz w:val="24"/>
                      <w:szCs w:val="24"/>
                    </w:rPr>
                    <w:t>Ditetapkan di Tarempa</w:t>
                  </w:r>
                </w:p>
                <w:p w:rsidR="00A04130" w:rsidRPr="00CA6C4D" w:rsidRDefault="00A04130" w:rsidP="000B3113">
                  <w:pPr>
                    <w:rPr>
                      <w:rFonts w:ascii="Arial" w:hAnsi="Arial" w:cs="Arial"/>
                      <w:sz w:val="24"/>
                      <w:szCs w:val="24"/>
                      <w:lang w:val="id-ID"/>
                    </w:rPr>
                  </w:pPr>
                  <w:r>
                    <w:rPr>
                      <w:rFonts w:ascii="Arial" w:hAnsi="Arial" w:cs="Arial"/>
                      <w:sz w:val="24"/>
                      <w:szCs w:val="24"/>
                    </w:rPr>
                    <w:t>pada tanggal</w:t>
                  </w:r>
                  <w:r w:rsidR="002D5457">
                    <w:rPr>
                      <w:rFonts w:ascii="Arial" w:hAnsi="Arial" w:cs="Arial"/>
                      <w:sz w:val="24"/>
                      <w:szCs w:val="24"/>
                      <w:lang w:val="id-ID"/>
                    </w:rPr>
                    <w:t xml:space="preserve">  </w:t>
                  </w:r>
                  <w:r w:rsidR="00FB0DE8">
                    <w:rPr>
                      <w:rFonts w:ascii="Arial" w:hAnsi="Arial" w:cs="Arial"/>
                      <w:sz w:val="24"/>
                      <w:szCs w:val="24"/>
                      <w:lang w:val="id-ID"/>
                    </w:rPr>
                    <w:t xml:space="preserve">6 </w:t>
                  </w:r>
                  <w:r w:rsidR="00501AD6">
                    <w:rPr>
                      <w:rFonts w:ascii="Arial" w:hAnsi="Arial" w:cs="Arial"/>
                      <w:sz w:val="24"/>
                      <w:szCs w:val="24"/>
                    </w:rPr>
                    <w:t xml:space="preserve">Pebruari  </w:t>
                  </w:r>
                  <w:r>
                    <w:rPr>
                      <w:rFonts w:ascii="Arial" w:hAnsi="Arial" w:cs="Arial"/>
                      <w:sz w:val="24"/>
                      <w:szCs w:val="24"/>
                      <w:lang w:val="id-ID"/>
                    </w:rPr>
                    <w:t>2012</w:t>
                  </w:r>
                </w:p>
                <w:p w:rsidR="00A04130" w:rsidRPr="00120537" w:rsidRDefault="00A04130" w:rsidP="000B3113">
                  <w:pPr>
                    <w:rPr>
                      <w:rFonts w:ascii="Arial" w:hAnsi="Arial" w:cs="Arial"/>
                      <w:sz w:val="24"/>
                      <w:szCs w:val="24"/>
                    </w:rPr>
                  </w:pPr>
                </w:p>
                <w:p w:rsidR="00A04130" w:rsidRPr="00120537" w:rsidRDefault="00A04130" w:rsidP="00641DBE">
                  <w:pPr>
                    <w:rPr>
                      <w:rFonts w:ascii="Arial" w:hAnsi="Arial" w:cs="Arial"/>
                      <w:b/>
                      <w:sz w:val="24"/>
                      <w:szCs w:val="24"/>
                    </w:rPr>
                  </w:pPr>
                  <w:r w:rsidRPr="00120537">
                    <w:rPr>
                      <w:rFonts w:ascii="Arial" w:hAnsi="Arial" w:cs="Arial"/>
                      <w:b/>
                      <w:sz w:val="24"/>
                      <w:szCs w:val="24"/>
                    </w:rPr>
                    <w:t>BUPATI KEPULAUAN ANAMBAS</w:t>
                  </w:r>
                  <w:r>
                    <w:rPr>
                      <w:rFonts w:ascii="Arial" w:hAnsi="Arial" w:cs="Arial"/>
                      <w:b/>
                      <w:sz w:val="24"/>
                      <w:szCs w:val="24"/>
                    </w:rPr>
                    <w:t>,</w:t>
                  </w:r>
                </w:p>
                <w:p w:rsidR="00A04130" w:rsidRPr="00120537" w:rsidRDefault="00A04130" w:rsidP="000B3113">
                  <w:pPr>
                    <w:jc w:val="center"/>
                    <w:rPr>
                      <w:rFonts w:ascii="Arial" w:hAnsi="Arial" w:cs="Arial"/>
                      <w:b/>
                      <w:sz w:val="24"/>
                      <w:szCs w:val="24"/>
                    </w:rPr>
                  </w:pPr>
                </w:p>
                <w:p w:rsidR="00A04130" w:rsidRPr="00FB0DE8" w:rsidRDefault="00FB0DE8" w:rsidP="000B3113">
                  <w:pPr>
                    <w:jc w:val="center"/>
                    <w:rPr>
                      <w:rFonts w:ascii="Arial" w:hAnsi="Arial" w:cs="Arial"/>
                      <w:b/>
                      <w:sz w:val="24"/>
                      <w:szCs w:val="24"/>
                      <w:lang w:val="id-ID"/>
                    </w:rPr>
                  </w:pPr>
                  <w:r>
                    <w:rPr>
                      <w:rFonts w:ascii="Arial" w:hAnsi="Arial" w:cs="Arial"/>
                      <w:b/>
                      <w:sz w:val="24"/>
                      <w:szCs w:val="24"/>
                      <w:lang w:val="id-ID"/>
                    </w:rPr>
                    <w:t>TTD</w:t>
                  </w:r>
                </w:p>
                <w:p w:rsidR="00A04130" w:rsidRPr="00120537" w:rsidRDefault="00A04130" w:rsidP="00120537">
                  <w:pPr>
                    <w:rPr>
                      <w:rFonts w:ascii="Arial" w:hAnsi="Arial" w:cs="Arial"/>
                      <w:b/>
                      <w:sz w:val="24"/>
                      <w:szCs w:val="24"/>
                    </w:rPr>
                  </w:pPr>
                </w:p>
                <w:p w:rsidR="00A04130" w:rsidRPr="00120537" w:rsidRDefault="00A04130" w:rsidP="000B3113">
                  <w:pPr>
                    <w:jc w:val="center"/>
                    <w:rPr>
                      <w:rFonts w:ascii="Arial" w:hAnsi="Arial" w:cs="Arial"/>
                      <w:b/>
                      <w:sz w:val="24"/>
                      <w:szCs w:val="24"/>
                    </w:rPr>
                  </w:pPr>
                </w:p>
                <w:p w:rsidR="00A04130" w:rsidRPr="0034093A" w:rsidRDefault="00A04130" w:rsidP="00B12C4B">
                  <w:pPr>
                    <w:jc w:val="center"/>
                    <w:rPr>
                      <w:rFonts w:ascii="Tahoma" w:hAnsi="Tahoma" w:cs="Tahoma"/>
                      <w:b/>
                    </w:rPr>
                  </w:pPr>
                  <w:r w:rsidRPr="00120537">
                    <w:rPr>
                      <w:rFonts w:ascii="Arial" w:hAnsi="Arial" w:cs="Arial"/>
                      <w:b/>
                      <w:sz w:val="24"/>
                      <w:szCs w:val="24"/>
                    </w:rPr>
                    <w:t>T. MUKHTARUDDIN</w:t>
                  </w:r>
                </w:p>
              </w:txbxContent>
            </v:textbox>
          </v:shape>
        </w:pict>
      </w:r>
    </w:p>
    <w:p w:rsidR="00265B38" w:rsidRPr="00D361B8" w:rsidRDefault="00265B38" w:rsidP="00DE0C8E">
      <w:pPr>
        <w:spacing w:line="276" w:lineRule="auto"/>
        <w:jc w:val="center"/>
        <w:rPr>
          <w:rFonts w:ascii="Arial" w:hAnsi="Arial" w:cs="Arial"/>
          <w:sz w:val="24"/>
          <w:szCs w:val="24"/>
        </w:rPr>
      </w:pPr>
    </w:p>
    <w:p w:rsidR="00265B38" w:rsidRPr="00D361B8" w:rsidRDefault="00265B38" w:rsidP="00DE0C8E">
      <w:pPr>
        <w:spacing w:line="276" w:lineRule="auto"/>
        <w:jc w:val="center"/>
        <w:rPr>
          <w:rFonts w:ascii="Arial" w:hAnsi="Arial" w:cs="Arial"/>
          <w:sz w:val="24"/>
          <w:szCs w:val="24"/>
        </w:rPr>
      </w:pPr>
    </w:p>
    <w:p w:rsidR="00641DBE" w:rsidRPr="00D361B8" w:rsidRDefault="00641DBE" w:rsidP="00DE0C8E">
      <w:pPr>
        <w:spacing w:line="276" w:lineRule="auto"/>
        <w:jc w:val="center"/>
        <w:rPr>
          <w:rFonts w:ascii="Arial" w:hAnsi="Arial" w:cs="Arial"/>
          <w:sz w:val="24"/>
          <w:szCs w:val="24"/>
        </w:rPr>
      </w:pPr>
    </w:p>
    <w:p w:rsidR="00641DBE" w:rsidRPr="00D361B8" w:rsidRDefault="00641DBE" w:rsidP="00DE0C8E">
      <w:pPr>
        <w:spacing w:line="276" w:lineRule="auto"/>
        <w:jc w:val="center"/>
        <w:rPr>
          <w:rFonts w:ascii="Arial" w:hAnsi="Arial" w:cs="Arial"/>
          <w:sz w:val="24"/>
          <w:szCs w:val="24"/>
        </w:rPr>
      </w:pPr>
    </w:p>
    <w:p w:rsidR="00641DBE" w:rsidRPr="00D361B8" w:rsidRDefault="00641DBE" w:rsidP="00DE0C8E">
      <w:pPr>
        <w:spacing w:line="276" w:lineRule="auto"/>
        <w:jc w:val="center"/>
        <w:rPr>
          <w:rFonts w:ascii="Arial" w:hAnsi="Arial" w:cs="Arial"/>
          <w:sz w:val="24"/>
          <w:szCs w:val="24"/>
        </w:rPr>
      </w:pPr>
    </w:p>
    <w:p w:rsidR="00641DBE" w:rsidRPr="00D361B8" w:rsidRDefault="00641DBE" w:rsidP="00DE0C8E">
      <w:pPr>
        <w:spacing w:line="276" w:lineRule="auto"/>
        <w:jc w:val="center"/>
        <w:rPr>
          <w:rFonts w:ascii="Arial" w:hAnsi="Arial" w:cs="Arial"/>
          <w:sz w:val="24"/>
          <w:szCs w:val="24"/>
        </w:rPr>
      </w:pPr>
    </w:p>
    <w:p w:rsidR="00641DBE" w:rsidRPr="00D361B8" w:rsidRDefault="00641DBE" w:rsidP="00DE0C8E">
      <w:pPr>
        <w:spacing w:line="276" w:lineRule="auto"/>
        <w:jc w:val="center"/>
        <w:rPr>
          <w:rFonts w:ascii="Arial" w:hAnsi="Arial" w:cs="Arial"/>
          <w:sz w:val="24"/>
          <w:szCs w:val="24"/>
        </w:rPr>
      </w:pPr>
    </w:p>
    <w:p w:rsidR="00641DBE" w:rsidRPr="00D361B8" w:rsidRDefault="007A426E" w:rsidP="00DE0C8E">
      <w:pPr>
        <w:spacing w:line="276" w:lineRule="auto"/>
        <w:jc w:val="center"/>
        <w:rPr>
          <w:rFonts w:ascii="Arial" w:hAnsi="Arial" w:cs="Arial"/>
          <w:sz w:val="24"/>
          <w:szCs w:val="24"/>
        </w:rPr>
      </w:pPr>
      <w:r w:rsidRPr="007A426E">
        <w:rPr>
          <w:rFonts w:ascii="Arial" w:hAnsi="Arial" w:cs="Arial"/>
          <w:b/>
          <w:noProof/>
          <w:sz w:val="24"/>
          <w:szCs w:val="24"/>
          <w:lang w:val="id-ID" w:eastAsia="id-ID"/>
        </w:rPr>
        <w:pict>
          <v:shape id="Text Box 29" o:spid="_x0000_s1027" type="#_x0000_t202" style="position:absolute;left:0;text-align:left;margin-left:1.1pt;margin-top:6.15pt;width:252pt;height:149.2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" stroked="f">
            <v:textbox style="mso-next-textbox:#Text Box 29">
              <w:txbxContent>
                <w:p w:rsidR="00A04130" w:rsidRPr="00120537" w:rsidRDefault="00A04130" w:rsidP="000B3113">
                  <w:pPr>
                    <w:rPr>
                      <w:rFonts w:ascii="Arial" w:hAnsi="Arial" w:cs="Arial"/>
                      <w:sz w:val="24"/>
                      <w:szCs w:val="24"/>
                    </w:rPr>
                  </w:pPr>
                  <w:r w:rsidRPr="00120537">
                    <w:rPr>
                      <w:rFonts w:ascii="Arial" w:hAnsi="Arial" w:cs="Arial"/>
                      <w:sz w:val="24"/>
                      <w:szCs w:val="24"/>
                    </w:rPr>
                    <w:t>Diundangkan di Tarempa</w:t>
                  </w:r>
                </w:p>
                <w:p w:rsidR="00A04130" w:rsidRPr="00CA6C4D" w:rsidRDefault="00501AD6" w:rsidP="000B3113">
                  <w:pPr>
                    <w:rPr>
                      <w:rFonts w:ascii="Arial" w:hAnsi="Arial" w:cs="Arial"/>
                      <w:sz w:val="24"/>
                      <w:szCs w:val="24"/>
                      <w:lang w:val="id-ID"/>
                    </w:rPr>
                  </w:pPr>
                  <w:r>
                    <w:rPr>
                      <w:rFonts w:ascii="Arial" w:hAnsi="Arial" w:cs="Arial"/>
                      <w:sz w:val="24"/>
                      <w:szCs w:val="24"/>
                    </w:rPr>
                    <w:t xml:space="preserve">pada tanggal   </w:t>
                  </w:r>
                  <w:r w:rsidR="00FB0DE8">
                    <w:rPr>
                      <w:rFonts w:ascii="Arial" w:hAnsi="Arial" w:cs="Arial"/>
                      <w:sz w:val="24"/>
                      <w:szCs w:val="24"/>
                      <w:lang w:val="id-ID"/>
                    </w:rPr>
                    <w:t xml:space="preserve">6 </w:t>
                  </w:r>
                  <w:r>
                    <w:rPr>
                      <w:rFonts w:ascii="Arial" w:hAnsi="Arial" w:cs="Arial"/>
                      <w:sz w:val="24"/>
                      <w:szCs w:val="24"/>
                    </w:rPr>
                    <w:t xml:space="preserve">Pebruari </w:t>
                  </w:r>
                  <w:r w:rsidR="00A04130" w:rsidRPr="00CA6C4D">
                    <w:rPr>
                      <w:rFonts w:ascii="Arial" w:hAnsi="Arial" w:cs="Arial"/>
                      <w:sz w:val="24"/>
                      <w:szCs w:val="24"/>
                      <w:lang w:val="id-ID"/>
                    </w:rPr>
                    <w:t>2012</w:t>
                  </w:r>
                </w:p>
                <w:p w:rsidR="00A04130" w:rsidRPr="00120537" w:rsidRDefault="00A04130" w:rsidP="000B3113">
                  <w:pPr>
                    <w:rPr>
                      <w:rFonts w:ascii="Arial" w:hAnsi="Arial" w:cs="Arial"/>
                      <w:sz w:val="24"/>
                      <w:szCs w:val="24"/>
                    </w:rPr>
                  </w:pPr>
                </w:p>
                <w:p w:rsidR="00A04130" w:rsidRPr="00120537" w:rsidRDefault="00A04130" w:rsidP="00C17BA0">
                  <w:pPr>
                    <w:ind w:right="345"/>
                    <w:rPr>
                      <w:rFonts w:ascii="Arial" w:hAnsi="Arial" w:cs="Arial"/>
                      <w:b/>
                      <w:sz w:val="24"/>
                      <w:szCs w:val="24"/>
                    </w:rPr>
                  </w:pPr>
                  <w:r w:rsidRPr="00120537">
                    <w:rPr>
                      <w:rFonts w:ascii="Arial" w:hAnsi="Arial" w:cs="Arial"/>
                      <w:b/>
                      <w:sz w:val="24"/>
                      <w:szCs w:val="24"/>
                    </w:rPr>
                    <w:t>SEKRETARIS DAERAH</w:t>
                  </w:r>
                </w:p>
                <w:p w:rsidR="00A04130" w:rsidRPr="00120537" w:rsidRDefault="00A04130" w:rsidP="00A31EAE">
                  <w:pPr>
                    <w:tabs>
                      <w:tab w:val="left" w:pos="284"/>
                    </w:tabs>
                    <w:rPr>
                      <w:rFonts w:ascii="Arial" w:hAnsi="Arial" w:cs="Arial"/>
                      <w:b/>
                      <w:sz w:val="24"/>
                      <w:szCs w:val="24"/>
                    </w:rPr>
                  </w:pPr>
                  <w:r w:rsidRPr="00120537">
                    <w:rPr>
                      <w:rFonts w:ascii="Arial" w:hAnsi="Arial" w:cs="Arial"/>
                      <w:b/>
                      <w:sz w:val="24"/>
                      <w:szCs w:val="24"/>
                    </w:rPr>
                    <w:t>KABUPATEN KEPULAUAN ANAMBAS</w:t>
                  </w:r>
                  <w:r>
                    <w:rPr>
                      <w:rFonts w:ascii="Arial" w:hAnsi="Arial" w:cs="Arial"/>
                      <w:b/>
                      <w:sz w:val="24"/>
                      <w:szCs w:val="24"/>
                    </w:rPr>
                    <w:t>,</w:t>
                  </w:r>
                </w:p>
                <w:p w:rsidR="00A04130" w:rsidRPr="00120537" w:rsidRDefault="00A04130" w:rsidP="000B3113">
                  <w:pPr>
                    <w:jc w:val="center"/>
                    <w:rPr>
                      <w:rFonts w:ascii="Arial" w:hAnsi="Arial" w:cs="Arial"/>
                      <w:b/>
                      <w:sz w:val="24"/>
                      <w:szCs w:val="24"/>
                    </w:rPr>
                  </w:pPr>
                </w:p>
                <w:p w:rsidR="00A04130" w:rsidRPr="00FB0DE8" w:rsidRDefault="00FB0DE8" w:rsidP="00FB0DE8">
                  <w:pPr>
                    <w:ind w:right="204"/>
                    <w:jc w:val="center"/>
                    <w:rPr>
                      <w:rFonts w:ascii="Arial" w:hAnsi="Arial" w:cs="Arial"/>
                      <w:b/>
                      <w:sz w:val="24"/>
                      <w:szCs w:val="24"/>
                      <w:lang w:val="id-ID"/>
                    </w:rPr>
                  </w:pPr>
                  <w:r>
                    <w:rPr>
                      <w:rFonts w:ascii="Arial" w:hAnsi="Arial" w:cs="Arial"/>
                      <w:b/>
                      <w:sz w:val="24"/>
                      <w:szCs w:val="24"/>
                      <w:lang w:val="id-ID"/>
                    </w:rPr>
                    <w:t>TTD</w:t>
                  </w:r>
                </w:p>
                <w:p w:rsidR="00A04130" w:rsidRDefault="00A04130" w:rsidP="007A786F">
                  <w:pPr>
                    <w:ind w:right="345"/>
                    <w:jc w:val="center"/>
                    <w:rPr>
                      <w:rFonts w:ascii="Arial" w:hAnsi="Arial" w:cs="Arial"/>
                      <w:b/>
                      <w:sz w:val="24"/>
                      <w:szCs w:val="24"/>
                      <w:lang w:val="id-ID"/>
                    </w:rPr>
                  </w:pPr>
                </w:p>
                <w:p w:rsidR="00A04130" w:rsidRDefault="00A04130" w:rsidP="007A786F">
                  <w:pPr>
                    <w:ind w:right="345"/>
                    <w:jc w:val="center"/>
                    <w:rPr>
                      <w:rFonts w:ascii="Arial" w:hAnsi="Arial" w:cs="Arial"/>
                      <w:b/>
                      <w:sz w:val="24"/>
                      <w:szCs w:val="24"/>
                      <w:lang w:val="id-ID"/>
                    </w:rPr>
                  </w:pPr>
                </w:p>
                <w:p w:rsidR="00A04130" w:rsidRPr="000A2CCD" w:rsidRDefault="00A04130" w:rsidP="00C17BA0">
                  <w:pPr>
                    <w:ind w:right="345"/>
                    <w:rPr>
                      <w:rFonts w:ascii="Arial" w:hAnsi="Arial" w:cs="Arial"/>
                      <w:b/>
                      <w:sz w:val="24"/>
                      <w:szCs w:val="24"/>
                    </w:rPr>
                  </w:pPr>
                  <w:r w:rsidRPr="000A2CCD">
                    <w:rPr>
                      <w:rFonts w:ascii="Arial" w:hAnsi="Arial" w:cs="Arial"/>
                      <w:b/>
                      <w:sz w:val="24"/>
                      <w:szCs w:val="24"/>
                    </w:rPr>
                    <w:t>RADJA TJELAK NUR DJALAL</w:t>
                  </w:r>
                </w:p>
                <w:p w:rsidR="00A04130" w:rsidRPr="000A2CCD" w:rsidRDefault="00A04130" w:rsidP="000B3113">
                  <w:pPr>
                    <w:jc w:val="center"/>
                    <w:rPr>
                      <w:rFonts w:ascii="Tahoma" w:hAnsi="Tahoma" w:cs="Tahoma"/>
                      <w:b/>
                    </w:rPr>
                  </w:pPr>
                </w:p>
              </w:txbxContent>
            </v:textbox>
          </v:shape>
        </w:pict>
      </w:r>
    </w:p>
    <w:p w:rsidR="000B3113" w:rsidRPr="00D361B8" w:rsidRDefault="000B3113" w:rsidP="00DE0C8E">
      <w:pPr>
        <w:spacing w:line="276" w:lineRule="auto"/>
        <w:rPr>
          <w:rFonts w:ascii="Arial" w:hAnsi="Arial" w:cs="Arial"/>
          <w:sz w:val="24"/>
          <w:szCs w:val="24"/>
          <w:lang w:val="id-ID"/>
        </w:rPr>
      </w:pPr>
    </w:p>
    <w:p w:rsidR="000B3113" w:rsidRPr="00D361B8" w:rsidRDefault="000B3113" w:rsidP="00DE0C8E">
      <w:pPr>
        <w:spacing w:line="276" w:lineRule="auto"/>
        <w:rPr>
          <w:rFonts w:ascii="Arial" w:hAnsi="Arial" w:cs="Arial"/>
          <w:sz w:val="24"/>
          <w:szCs w:val="24"/>
          <w:lang w:val="id-ID"/>
        </w:rPr>
      </w:pPr>
    </w:p>
    <w:p w:rsidR="000B3113" w:rsidRPr="00D361B8" w:rsidRDefault="000B3113" w:rsidP="00DE0C8E">
      <w:pPr>
        <w:spacing w:line="276" w:lineRule="auto"/>
        <w:rPr>
          <w:rFonts w:ascii="Arial" w:hAnsi="Arial" w:cs="Arial"/>
          <w:sz w:val="24"/>
          <w:szCs w:val="24"/>
          <w:lang w:val="id-ID"/>
        </w:rPr>
      </w:pPr>
    </w:p>
    <w:p w:rsidR="000B3113" w:rsidRPr="00D361B8" w:rsidRDefault="000B3113" w:rsidP="00DE0C8E">
      <w:pPr>
        <w:tabs>
          <w:tab w:val="left" w:pos="5895"/>
        </w:tabs>
        <w:spacing w:line="276" w:lineRule="auto"/>
        <w:rPr>
          <w:rFonts w:ascii="Arial" w:hAnsi="Arial" w:cs="Arial"/>
          <w:b/>
          <w:sz w:val="24"/>
          <w:szCs w:val="24"/>
        </w:rPr>
      </w:pPr>
    </w:p>
    <w:p w:rsidR="00C23445" w:rsidRPr="00D361B8" w:rsidRDefault="00C23445" w:rsidP="00DE0C8E">
      <w:pPr>
        <w:tabs>
          <w:tab w:val="left" w:pos="5895"/>
        </w:tabs>
        <w:spacing w:line="276" w:lineRule="auto"/>
        <w:rPr>
          <w:rFonts w:ascii="Arial" w:hAnsi="Arial" w:cs="Arial"/>
          <w:b/>
          <w:sz w:val="24"/>
          <w:szCs w:val="24"/>
        </w:rPr>
      </w:pPr>
    </w:p>
    <w:p w:rsidR="00C23445" w:rsidRPr="00D361B8" w:rsidRDefault="00C23445" w:rsidP="00DE0C8E">
      <w:pPr>
        <w:tabs>
          <w:tab w:val="left" w:pos="5895"/>
        </w:tabs>
        <w:spacing w:line="276" w:lineRule="auto"/>
        <w:rPr>
          <w:rFonts w:ascii="Arial" w:hAnsi="Arial" w:cs="Arial"/>
          <w:b/>
          <w:sz w:val="24"/>
          <w:szCs w:val="24"/>
        </w:rPr>
      </w:pPr>
    </w:p>
    <w:p w:rsidR="00C23445" w:rsidRPr="00D361B8" w:rsidRDefault="00C23445" w:rsidP="00DE0C8E">
      <w:pPr>
        <w:tabs>
          <w:tab w:val="left" w:pos="5895"/>
        </w:tabs>
        <w:spacing w:line="276" w:lineRule="auto"/>
        <w:rPr>
          <w:rFonts w:ascii="Arial" w:hAnsi="Arial" w:cs="Arial"/>
          <w:b/>
          <w:sz w:val="24"/>
          <w:szCs w:val="24"/>
        </w:rPr>
      </w:pPr>
    </w:p>
    <w:p w:rsidR="00641DBE" w:rsidRDefault="00641DBE" w:rsidP="00DE0C8E">
      <w:pPr>
        <w:tabs>
          <w:tab w:val="left" w:pos="5895"/>
        </w:tabs>
        <w:spacing w:line="276" w:lineRule="auto"/>
        <w:rPr>
          <w:rFonts w:ascii="Arial" w:hAnsi="Arial" w:cs="Arial"/>
          <w:b/>
          <w:sz w:val="24"/>
          <w:szCs w:val="24"/>
          <w:lang w:val="id-ID"/>
        </w:rPr>
      </w:pPr>
    </w:p>
    <w:p w:rsidR="007A786F" w:rsidRDefault="007A786F" w:rsidP="00DE0C8E">
      <w:pPr>
        <w:spacing w:line="276" w:lineRule="auto"/>
        <w:rPr>
          <w:rFonts w:ascii="Arial" w:hAnsi="Arial" w:cs="Arial"/>
          <w:b/>
          <w:sz w:val="24"/>
          <w:szCs w:val="24"/>
        </w:rPr>
      </w:pPr>
    </w:p>
    <w:p w:rsidR="00C17BA0" w:rsidRDefault="00C17BA0" w:rsidP="00DE0C8E">
      <w:pPr>
        <w:spacing w:line="276" w:lineRule="auto"/>
        <w:rPr>
          <w:rFonts w:ascii="Arial" w:hAnsi="Arial" w:cs="Arial"/>
          <w:b/>
          <w:sz w:val="24"/>
          <w:szCs w:val="24"/>
        </w:rPr>
      </w:pPr>
    </w:p>
    <w:p w:rsidR="00C17BA0" w:rsidRPr="00C17BA0" w:rsidRDefault="00C17BA0" w:rsidP="00DE0C8E">
      <w:pPr>
        <w:spacing w:line="276" w:lineRule="auto"/>
        <w:rPr>
          <w:rFonts w:ascii="Arial" w:hAnsi="Arial" w:cs="Arial"/>
          <w:b/>
          <w:sz w:val="24"/>
          <w:szCs w:val="24"/>
        </w:rPr>
      </w:pPr>
    </w:p>
    <w:p w:rsidR="007A786F" w:rsidRDefault="007A786F" w:rsidP="00DE0C8E">
      <w:pPr>
        <w:spacing w:line="276" w:lineRule="auto"/>
        <w:rPr>
          <w:rFonts w:ascii="Arial" w:hAnsi="Arial" w:cs="Arial"/>
          <w:b/>
          <w:sz w:val="24"/>
          <w:szCs w:val="24"/>
          <w:lang w:val="id-ID"/>
        </w:rPr>
      </w:pPr>
    </w:p>
    <w:p w:rsidR="000B3113" w:rsidRPr="00D361B8" w:rsidRDefault="000A2CCD" w:rsidP="006F5480">
      <w:pPr>
        <w:spacing w:line="276" w:lineRule="auto"/>
        <w:ind w:left="180"/>
        <w:rPr>
          <w:rFonts w:ascii="Arial" w:hAnsi="Arial" w:cs="Arial"/>
          <w:b/>
          <w:sz w:val="24"/>
          <w:szCs w:val="24"/>
          <w:lang w:val="id-ID"/>
        </w:rPr>
      </w:pPr>
      <w:r w:rsidRPr="00D361B8">
        <w:rPr>
          <w:rFonts w:ascii="Arial" w:hAnsi="Arial" w:cs="Arial"/>
          <w:b/>
          <w:sz w:val="24"/>
          <w:szCs w:val="24"/>
        </w:rPr>
        <w:t xml:space="preserve">LEMBARAN </w:t>
      </w:r>
      <w:r w:rsidR="000B3113" w:rsidRPr="00D361B8">
        <w:rPr>
          <w:rFonts w:ascii="Arial" w:hAnsi="Arial" w:cs="Arial"/>
          <w:b/>
          <w:sz w:val="24"/>
          <w:szCs w:val="24"/>
          <w:lang w:val="id-ID"/>
        </w:rPr>
        <w:t xml:space="preserve">DAERAH KABUPATEN KEPULAUAN ANAMBAS TAHUN </w:t>
      </w:r>
      <w:r w:rsidR="00CF15E2" w:rsidRPr="00D361B8">
        <w:rPr>
          <w:rFonts w:ascii="Arial" w:hAnsi="Arial" w:cs="Arial"/>
          <w:b/>
          <w:sz w:val="24"/>
          <w:szCs w:val="24"/>
          <w:lang w:val="id-ID"/>
        </w:rPr>
        <w:t>2012</w:t>
      </w:r>
      <w:r w:rsidR="000B3113" w:rsidRPr="00D361B8">
        <w:rPr>
          <w:rFonts w:ascii="Arial" w:hAnsi="Arial" w:cs="Arial"/>
          <w:b/>
          <w:sz w:val="24"/>
          <w:szCs w:val="24"/>
          <w:lang w:val="id-ID"/>
        </w:rPr>
        <w:t xml:space="preserve"> NOMOR</w:t>
      </w:r>
      <w:r w:rsidR="00FB0DE8">
        <w:rPr>
          <w:rFonts w:ascii="Arial" w:hAnsi="Arial" w:cs="Arial"/>
          <w:b/>
          <w:sz w:val="24"/>
          <w:szCs w:val="24"/>
          <w:lang w:val="id-ID"/>
        </w:rPr>
        <w:t xml:space="preserve"> 15</w:t>
      </w:r>
    </w:p>
    <w:p w:rsidR="00A62382" w:rsidRDefault="00A62382" w:rsidP="00DE0C8E">
      <w:pPr>
        <w:pStyle w:val="ListParagraph"/>
        <w:tabs>
          <w:tab w:val="left" w:pos="0"/>
          <w:tab w:val="left" w:pos="2160"/>
          <w:tab w:val="left" w:pos="2340"/>
        </w:tabs>
        <w:spacing w:line="276" w:lineRule="auto"/>
        <w:ind w:left="90" w:right="90"/>
        <w:jc w:val="center"/>
        <w:outlineLvl w:val="0"/>
        <w:rPr>
          <w:rFonts w:ascii="Arial" w:hAnsi="Arial" w:cs="Arial"/>
          <w:sz w:val="24"/>
          <w:szCs w:val="24"/>
          <w:lang w:val="id-ID"/>
        </w:rPr>
      </w:pPr>
    </w:p>
    <w:p w:rsidR="00A62382" w:rsidRDefault="00A62382" w:rsidP="00DE0C8E">
      <w:pPr>
        <w:pStyle w:val="ListParagraph"/>
        <w:tabs>
          <w:tab w:val="left" w:pos="0"/>
          <w:tab w:val="left" w:pos="2160"/>
          <w:tab w:val="left" w:pos="2340"/>
        </w:tabs>
        <w:spacing w:line="276" w:lineRule="auto"/>
        <w:ind w:left="90" w:right="90"/>
        <w:jc w:val="center"/>
        <w:outlineLvl w:val="0"/>
        <w:rPr>
          <w:rFonts w:ascii="Arial" w:hAnsi="Arial" w:cs="Arial"/>
          <w:sz w:val="24"/>
          <w:szCs w:val="24"/>
          <w:lang w:val="id-ID"/>
        </w:rPr>
      </w:pPr>
    </w:p>
    <w:p w:rsidR="00691EAC" w:rsidRDefault="00691EAC" w:rsidP="00DE0C8E">
      <w:pPr>
        <w:pStyle w:val="ListParagraph"/>
        <w:tabs>
          <w:tab w:val="left" w:pos="0"/>
          <w:tab w:val="left" w:pos="2160"/>
          <w:tab w:val="left" w:pos="2340"/>
        </w:tabs>
        <w:spacing w:line="276" w:lineRule="auto"/>
        <w:ind w:left="90" w:right="90"/>
        <w:jc w:val="center"/>
        <w:outlineLvl w:val="0"/>
        <w:rPr>
          <w:rFonts w:ascii="Arial" w:hAnsi="Arial" w:cs="Arial"/>
          <w:sz w:val="24"/>
          <w:szCs w:val="24"/>
          <w:lang w:val="id-ID"/>
        </w:rPr>
      </w:pPr>
    </w:p>
    <w:p w:rsidR="00691EAC" w:rsidRDefault="00691EAC" w:rsidP="00DE0C8E">
      <w:pPr>
        <w:pStyle w:val="ListParagraph"/>
        <w:tabs>
          <w:tab w:val="left" w:pos="0"/>
          <w:tab w:val="left" w:pos="2160"/>
          <w:tab w:val="left" w:pos="2340"/>
        </w:tabs>
        <w:spacing w:line="276" w:lineRule="auto"/>
        <w:ind w:left="90" w:right="90"/>
        <w:jc w:val="center"/>
        <w:outlineLvl w:val="0"/>
        <w:rPr>
          <w:rFonts w:ascii="Arial" w:hAnsi="Arial" w:cs="Arial"/>
          <w:sz w:val="24"/>
          <w:szCs w:val="24"/>
          <w:lang w:val="id-ID"/>
        </w:rPr>
      </w:pPr>
    </w:p>
    <w:p w:rsidR="00B85B2C" w:rsidRDefault="00B85B2C" w:rsidP="00DE0C8E">
      <w:pPr>
        <w:pStyle w:val="ListParagraph"/>
        <w:tabs>
          <w:tab w:val="left" w:pos="0"/>
          <w:tab w:val="left" w:pos="2160"/>
          <w:tab w:val="left" w:pos="2340"/>
        </w:tabs>
        <w:spacing w:line="276" w:lineRule="auto"/>
        <w:ind w:left="90" w:right="90"/>
        <w:jc w:val="center"/>
        <w:outlineLvl w:val="0"/>
        <w:rPr>
          <w:rFonts w:ascii="Arial" w:hAnsi="Arial" w:cs="Arial"/>
          <w:sz w:val="24"/>
          <w:szCs w:val="24"/>
          <w:lang w:val="id-ID"/>
        </w:rPr>
      </w:pPr>
    </w:p>
    <w:p w:rsidR="00B85B2C" w:rsidRDefault="00B85B2C" w:rsidP="00DE0C8E">
      <w:pPr>
        <w:pStyle w:val="ListParagraph"/>
        <w:tabs>
          <w:tab w:val="left" w:pos="0"/>
          <w:tab w:val="left" w:pos="2160"/>
          <w:tab w:val="left" w:pos="2340"/>
        </w:tabs>
        <w:spacing w:line="276" w:lineRule="auto"/>
        <w:ind w:left="90" w:right="90"/>
        <w:jc w:val="center"/>
        <w:outlineLvl w:val="0"/>
        <w:rPr>
          <w:rFonts w:ascii="Arial" w:hAnsi="Arial" w:cs="Arial"/>
          <w:sz w:val="24"/>
          <w:szCs w:val="24"/>
          <w:lang w:val="id-ID"/>
        </w:rPr>
      </w:pPr>
    </w:p>
    <w:p w:rsidR="00B85B2C" w:rsidRDefault="00B85B2C" w:rsidP="00DE0C8E">
      <w:pPr>
        <w:pStyle w:val="ListParagraph"/>
        <w:tabs>
          <w:tab w:val="left" w:pos="0"/>
          <w:tab w:val="left" w:pos="2160"/>
          <w:tab w:val="left" w:pos="2340"/>
        </w:tabs>
        <w:spacing w:line="276" w:lineRule="auto"/>
        <w:ind w:left="90" w:right="90"/>
        <w:jc w:val="center"/>
        <w:outlineLvl w:val="0"/>
        <w:rPr>
          <w:rFonts w:ascii="Arial" w:hAnsi="Arial" w:cs="Arial"/>
          <w:sz w:val="24"/>
          <w:szCs w:val="24"/>
          <w:lang w:val="id-ID"/>
        </w:rPr>
      </w:pPr>
    </w:p>
    <w:p w:rsidR="00B85B2C" w:rsidRPr="00C17BA0" w:rsidRDefault="00B85B2C" w:rsidP="00B85B2C">
      <w:pPr>
        <w:pStyle w:val="ListParagraph"/>
        <w:tabs>
          <w:tab w:val="left" w:pos="0"/>
          <w:tab w:val="left" w:pos="2160"/>
          <w:tab w:val="left" w:pos="2340"/>
        </w:tabs>
        <w:spacing w:line="276" w:lineRule="auto"/>
        <w:ind w:left="90" w:right="90"/>
        <w:jc w:val="center"/>
        <w:outlineLvl w:val="0"/>
        <w:rPr>
          <w:rFonts w:ascii="Arial" w:hAnsi="Arial" w:cs="Arial"/>
          <w:b/>
          <w:sz w:val="24"/>
          <w:szCs w:val="24"/>
        </w:rPr>
      </w:pPr>
      <w:r w:rsidRPr="00C17BA0">
        <w:rPr>
          <w:rFonts w:ascii="Arial" w:hAnsi="Arial" w:cs="Arial"/>
          <w:b/>
          <w:sz w:val="24"/>
          <w:szCs w:val="24"/>
        </w:rPr>
        <w:lastRenderedPageBreak/>
        <w:t>PENJELASAN</w:t>
      </w:r>
    </w:p>
    <w:p w:rsidR="00B85B2C" w:rsidRPr="00C17BA0" w:rsidRDefault="00B85B2C" w:rsidP="00B85B2C">
      <w:pPr>
        <w:pStyle w:val="ListParagraph"/>
        <w:tabs>
          <w:tab w:val="left" w:pos="0"/>
          <w:tab w:val="left" w:pos="2160"/>
          <w:tab w:val="left" w:pos="2340"/>
        </w:tabs>
        <w:spacing w:line="276" w:lineRule="auto"/>
        <w:ind w:left="90" w:right="90"/>
        <w:jc w:val="center"/>
        <w:outlineLvl w:val="0"/>
        <w:rPr>
          <w:rFonts w:ascii="Arial" w:hAnsi="Arial" w:cs="Arial"/>
          <w:b/>
          <w:sz w:val="24"/>
          <w:szCs w:val="24"/>
        </w:rPr>
      </w:pPr>
      <w:r w:rsidRPr="00C17BA0">
        <w:rPr>
          <w:rFonts w:ascii="Arial" w:hAnsi="Arial" w:cs="Arial"/>
          <w:b/>
          <w:sz w:val="24"/>
          <w:szCs w:val="24"/>
        </w:rPr>
        <w:t>ATAS</w:t>
      </w:r>
    </w:p>
    <w:p w:rsidR="00B85B2C" w:rsidRPr="00C17BA0" w:rsidRDefault="00B85B2C" w:rsidP="00B85B2C">
      <w:pPr>
        <w:pStyle w:val="ListParagraph"/>
        <w:tabs>
          <w:tab w:val="left" w:pos="0"/>
          <w:tab w:val="left" w:pos="2160"/>
          <w:tab w:val="left" w:pos="2340"/>
        </w:tabs>
        <w:spacing w:line="276" w:lineRule="auto"/>
        <w:ind w:left="90" w:right="90"/>
        <w:jc w:val="center"/>
        <w:outlineLvl w:val="0"/>
        <w:rPr>
          <w:rFonts w:ascii="Arial" w:hAnsi="Arial" w:cs="Arial"/>
          <w:b/>
          <w:sz w:val="24"/>
          <w:szCs w:val="24"/>
        </w:rPr>
      </w:pPr>
      <w:r w:rsidRPr="00C17BA0">
        <w:rPr>
          <w:rFonts w:ascii="Arial" w:hAnsi="Arial" w:cs="Arial"/>
          <w:b/>
          <w:sz w:val="24"/>
          <w:szCs w:val="24"/>
        </w:rPr>
        <w:t>PERATURAN DAERAH</w:t>
      </w:r>
    </w:p>
    <w:p w:rsidR="00B85B2C" w:rsidRPr="00C17BA0" w:rsidRDefault="00B85B2C" w:rsidP="00B85B2C">
      <w:pPr>
        <w:pStyle w:val="ListParagraph"/>
        <w:tabs>
          <w:tab w:val="left" w:pos="0"/>
          <w:tab w:val="left" w:pos="2160"/>
          <w:tab w:val="left" w:pos="2340"/>
        </w:tabs>
        <w:spacing w:line="276" w:lineRule="auto"/>
        <w:ind w:left="90" w:right="90"/>
        <w:jc w:val="center"/>
        <w:rPr>
          <w:rFonts w:ascii="Arial" w:hAnsi="Arial" w:cs="Arial"/>
          <w:b/>
          <w:sz w:val="24"/>
          <w:szCs w:val="24"/>
        </w:rPr>
      </w:pPr>
      <w:r w:rsidRPr="00C17BA0">
        <w:rPr>
          <w:rFonts w:ascii="Arial" w:hAnsi="Arial" w:cs="Arial"/>
          <w:b/>
          <w:sz w:val="24"/>
          <w:szCs w:val="24"/>
        </w:rPr>
        <w:t>KABUPATEN KEPULAUAN ANAMBAS</w:t>
      </w:r>
    </w:p>
    <w:p w:rsidR="00B85B2C" w:rsidRPr="00B12C4B" w:rsidRDefault="00B85B2C" w:rsidP="00B85B2C">
      <w:pPr>
        <w:pStyle w:val="ListParagraph"/>
        <w:tabs>
          <w:tab w:val="left" w:pos="0"/>
          <w:tab w:val="left" w:pos="2160"/>
          <w:tab w:val="left" w:pos="2340"/>
        </w:tabs>
        <w:spacing w:line="276" w:lineRule="auto"/>
        <w:ind w:left="90" w:right="90"/>
        <w:jc w:val="center"/>
        <w:rPr>
          <w:rFonts w:ascii="Arial" w:hAnsi="Arial" w:cs="Arial"/>
          <w:b/>
          <w:sz w:val="24"/>
          <w:szCs w:val="24"/>
        </w:rPr>
      </w:pPr>
      <w:r w:rsidRPr="00C17BA0">
        <w:rPr>
          <w:rFonts w:ascii="Arial" w:hAnsi="Arial" w:cs="Arial"/>
          <w:b/>
          <w:sz w:val="24"/>
          <w:szCs w:val="24"/>
        </w:rPr>
        <w:t xml:space="preserve">NOMOR </w:t>
      </w:r>
      <w:r w:rsidR="00FB0DE8">
        <w:rPr>
          <w:rFonts w:ascii="Arial" w:hAnsi="Arial" w:cs="Arial"/>
          <w:b/>
          <w:sz w:val="24"/>
          <w:szCs w:val="24"/>
          <w:lang w:val="id-ID"/>
        </w:rPr>
        <w:t xml:space="preserve">1 </w:t>
      </w:r>
      <w:r w:rsidRPr="00C17BA0">
        <w:rPr>
          <w:rFonts w:ascii="Arial" w:hAnsi="Arial" w:cs="Arial"/>
          <w:b/>
          <w:sz w:val="24"/>
          <w:szCs w:val="24"/>
        </w:rPr>
        <w:t>TAHUN 201</w:t>
      </w:r>
      <w:r w:rsidR="00B12C4B">
        <w:rPr>
          <w:rFonts w:ascii="Arial" w:hAnsi="Arial" w:cs="Arial"/>
          <w:b/>
          <w:sz w:val="24"/>
          <w:szCs w:val="24"/>
        </w:rPr>
        <w:t>2</w:t>
      </w:r>
    </w:p>
    <w:p w:rsidR="00B85B2C" w:rsidRPr="00C17BA0" w:rsidRDefault="00B85B2C" w:rsidP="00B85B2C">
      <w:pPr>
        <w:pStyle w:val="ListParagraph"/>
        <w:tabs>
          <w:tab w:val="left" w:pos="0"/>
          <w:tab w:val="left" w:pos="2160"/>
          <w:tab w:val="left" w:pos="2340"/>
        </w:tabs>
        <w:spacing w:line="276" w:lineRule="auto"/>
        <w:ind w:left="90" w:right="90"/>
        <w:jc w:val="center"/>
        <w:rPr>
          <w:rFonts w:ascii="Arial" w:hAnsi="Arial" w:cs="Arial"/>
          <w:b/>
          <w:sz w:val="16"/>
          <w:szCs w:val="16"/>
        </w:rPr>
      </w:pPr>
    </w:p>
    <w:p w:rsidR="00B85B2C" w:rsidRPr="00C17BA0" w:rsidRDefault="00B85B2C" w:rsidP="00B85B2C">
      <w:pPr>
        <w:pStyle w:val="ListParagraph"/>
        <w:tabs>
          <w:tab w:val="left" w:pos="0"/>
          <w:tab w:val="left" w:pos="2160"/>
          <w:tab w:val="left" w:pos="2340"/>
        </w:tabs>
        <w:spacing w:line="276" w:lineRule="auto"/>
        <w:ind w:left="90" w:right="90"/>
        <w:jc w:val="center"/>
        <w:outlineLvl w:val="0"/>
        <w:rPr>
          <w:rFonts w:ascii="Arial" w:hAnsi="Arial" w:cs="Arial"/>
          <w:b/>
          <w:sz w:val="24"/>
          <w:szCs w:val="24"/>
        </w:rPr>
      </w:pPr>
      <w:r w:rsidRPr="00C17BA0">
        <w:rPr>
          <w:rFonts w:ascii="Arial" w:hAnsi="Arial" w:cs="Arial"/>
          <w:b/>
          <w:sz w:val="24"/>
          <w:szCs w:val="24"/>
        </w:rPr>
        <w:t>TENTANG</w:t>
      </w:r>
    </w:p>
    <w:p w:rsidR="00B85B2C" w:rsidRPr="00C17BA0" w:rsidRDefault="00B85B2C" w:rsidP="00B85B2C">
      <w:pPr>
        <w:pStyle w:val="ListParagraph"/>
        <w:tabs>
          <w:tab w:val="left" w:pos="0"/>
          <w:tab w:val="left" w:pos="2160"/>
          <w:tab w:val="left" w:pos="2340"/>
        </w:tabs>
        <w:spacing w:line="276" w:lineRule="auto"/>
        <w:ind w:left="90" w:right="90"/>
        <w:jc w:val="center"/>
        <w:rPr>
          <w:rFonts w:ascii="Arial" w:hAnsi="Arial" w:cs="Arial"/>
          <w:b/>
          <w:sz w:val="16"/>
          <w:szCs w:val="16"/>
        </w:rPr>
      </w:pPr>
    </w:p>
    <w:p w:rsidR="00B85B2C" w:rsidRPr="00C17BA0" w:rsidRDefault="00B85B2C" w:rsidP="00B85B2C">
      <w:pPr>
        <w:pStyle w:val="ListParagraph"/>
        <w:tabs>
          <w:tab w:val="left" w:pos="0"/>
          <w:tab w:val="left" w:pos="2160"/>
          <w:tab w:val="left" w:pos="2340"/>
        </w:tabs>
        <w:spacing w:line="276" w:lineRule="auto"/>
        <w:ind w:left="90" w:right="90"/>
        <w:jc w:val="center"/>
        <w:outlineLvl w:val="0"/>
        <w:rPr>
          <w:rFonts w:ascii="Arial" w:hAnsi="Arial" w:cs="Arial"/>
          <w:b/>
          <w:sz w:val="24"/>
          <w:szCs w:val="24"/>
          <w:lang w:val="id-ID"/>
        </w:rPr>
      </w:pPr>
      <w:r w:rsidRPr="00C17BA0">
        <w:rPr>
          <w:rFonts w:ascii="Arial" w:hAnsi="Arial" w:cs="Arial"/>
          <w:b/>
          <w:sz w:val="24"/>
          <w:szCs w:val="24"/>
        </w:rPr>
        <w:t>PEMBENTUKAN BADAN PENGELOLA PERBATASA</w:t>
      </w:r>
      <w:r w:rsidRPr="00C17BA0">
        <w:rPr>
          <w:rFonts w:ascii="Arial" w:hAnsi="Arial" w:cs="Arial"/>
          <w:b/>
          <w:sz w:val="24"/>
          <w:szCs w:val="24"/>
          <w:lang w:val="id-ID"/>
        </w:rPr>
        <w:t>N</w:t>
      </w:r>
    </w:p>
    <w:p w:rsidR="00B85B2C" w:rsidRPr="00C17BA0" w:rsidRDefault="00B85B2C" w:rsidP="00B85B2C">
      <w:pPr>
        <w:pStyle w:val="ListParagraph"/>
        <w:tabs>
          <w:tab w:val="left" w:pos="0"/>
          <w:tab w:val="left" w:pos="2160"/>
          <w:tab w:val="left" w:pos="2340"/>
        </w:tabs>
        <w:spacing w:line="276" w:lineRule="auto"/>
        <w:ind w:left="90" w:right="90"/>
        <w:jc w:val="center"/>
        <w:rPr>
          <w:rFonts w:ascii="Arial" w:hAnsi="Arial" w:cs="Arial"/>
          <w:b/>
          <w:sz w:val="24"/>
          <w:szCs w:val="24"/>
        </w:rPr>
      </w:pPr>
      <w:r w:rsidRPr="00C17BA0">
        <w:rPr>
          <w:rFonts w:ascii="Arial" w:hAnsi="Arial" w:cs="Arial"/>
          <w:b/>
          <w:sz w:val="24"/>
          <w:szCs w:val="24"/>
        </w:rPr>
        <w:t xml:space="preserve"> KABUPATEN KEPULAUAN ANAMBAS</w:t>
      </w:r>
    </w:p>
    <w:p w:rsidR="00B85B2C" w:rsidRPr="00C17BA0" w:rsidRDefault="00B85B2C" w:rsidP="00B85B2C">
      <w:pPr>
        <w:pStyle w:val="ListParagraph"/>
        <w:tabs>
          <w:tab w:val="left" w:pos="0"/>
          <w:tab w:val="left" w:pos="1620"/>
          <w:tab w:val="left" w:pos="2160"/>
          <w:tab w:val="left" w:pos="2340"/>
        </w:tabs>
        <w:spacing w:line="276" w:lineRule="auto"/>
        <w:ind w:left="90" w:right="90"/>
        <w:jc w:val="center"/>
        <w:rPr>
          <w:rFonts w:ascii="Arial" w:hAnsi="Arial" w:cs="Arial"/>
          <w:b/>
          <w:sz w:val="16"/>
          <w:szCs w:val="16"/>
        </w:rPr>
      </w:pPr>
    </w:p>
    <w:p w:rsidR="00B85B2C" w:rsidRPr="00C17BA0" w:rsidRDefault="00B85B2C" w:rsidP="00B85B2C">
      <w:pPr>
        <w:pStyle w:val="ListParagraph"/>
        <w:numPr>
          <w:ilvl w:val="0"/>
          <w:numId w:val="32"/>
        </w:numPr>
        <w:tabs>
          <w:tab w:val="left" w:pos="0"/>
          <w:tab w:val="left" w:pos="1620"/>
          <w:tab w:val="left" w:pos="2160"/>
          <w:tab w:val="left" w:pos="2340"/>
        </w:tabs>
        <w:spacing w:line="276" w:lineRule="auto"/>
        <w:ind w:left="540" w:right="90" w:hanging="450"/>
        <w:contextualSpacing/>
        <w:rPr>
          <w:rFonts w:ascii="Arial" w:hAnsi="Arial" w:cs="Arial"/>
          <w:b/>
          <w:sz w:val="24"/>
          <w:szCs w:val="24"/>
        </w:rPr>
      </w:pPr>
      <w:r w:rsidRPr="00C17BA0">
        <w:rPr>
          <w:rFonts w:ascii="Arial" w:hAnsi="Arial" w:cs="Arial"/>
          <w:b/>
          <w:sz w:val="24"/>
          <w:szCs w:val="24"/>
        </w:rPr>
        <w:t>UMUM</w:t>
      </w:r>
    </w:p>
    <w:p w:rsidR="00B85B2C" w:rsidRPr="002E35C3" w:rsidRDefault="00B85B2C" w:rsidP="00B85B2C">
      <w:pPr>
        <w:pStyle w:val="ListParagraph"/>
        <w:tabs>
          <w:tab w:val="left" w:pos="0"/>
          <w:tab w:val="left" w:pos="1620"/>
          <w:tab w:val="left" w:pos="2160"/>
          <w:tab w:val="left" w:pos="2340"/>
        </w:tabs>
        <w:spacing w:line="276" w:lineRule="auto"/>
        <w:ind w:left="90" w:right="90"/>
        <w:rPr>
          <w:rFonts w:ascii="Arial" w:hAnsi="Arial" w:cs="Arial"/>
        </w:rPr>
      </w:pPr>
    </w:p>
    <w:p w:rsidR="00B85B2C" w:rsidRPr="002E35C3" w:rsidRDefault="00B85B2C" w:rsidP="00B85B2C">
      <w:pPr>
        <w:pStyle w:val="ListParagraph"/>
        <w:tabs>
          <w:tab w:val="left" w:pos="0"/>
          <w:tab w:val="left" w:pos="1620"/>
          <w:tab w:val="left" w:pos="2160"/>
          <w:tab w:val="left" w:pos="2340"/>
        </w:tabs>
        <w:spacing w:line="276" w:lineRule="auto"/>
        <w:ind w:left="540" w:right="90"/>
        <w:jc w:val="both"/>
        <w:rPr>
          <w:rFonts w:ascii="Arial" w:hAnsi="Arial" w:cs="Arial"/>
          <w:sz w:val="24"/>
          <w:szCs w:val="24"/>
        </w:rPr>
      </w:pPr>
      <w:r w:rsidRPr="002E35C3">
        <w:rPr>
          <w:rFonts w:ascii="Arial" w:hAnsi="Arial" w:cs="Arial"/>
          <w:sz w:val="24"/>
          <w:szCs w:val="24"/>
        </w:rPr>
        <w:t>Pembentukan Badan Pengelola Perbatasan Daerah Kabupaten Kepulauan Anambas sebagai perangkat daerah dengan mempertimbangkan amanat Peraturan Menteri Dalam Negeri No</w:t>
      </w:r>
      <w:r w:rsidRPr="002E35C3">
        <w:rPr>
          <w:rFonts w:ascii="Arial" w:hAnsi="Arial" w:cs="Arial"/>
          <w:sz w:val="24"/>
          <w:szCs w:val="24"/>
          <w:lang w:val="id-ID"/>
        </w:rPr>
        <w:t>mor</w:t>
      </w:r>
      <w:r w:rsidRPr="002E35C3">
        <w:rPr>
          <w:rFonts w:ascii="Arial" w:hAnsi="Arial" w:cs="Arial"/>
          <w:sz w:val="24"/>
          <w:szCs w:val="24"/>
        </w:rPr>
        <w:t xml:space="preserve"> 2 Tahun 2011 tentang Pedoman Pembentukan Badan Pengelolaan Perbatasan di Daerah yang menetapkan bahwa</w:t>
      </w:r>
      <w:r w:rsidRPr="002E35C3">
        <w:rPr>
          <w:rFonts w:ascii="Franklin Gothic Medium" w:hAnsi="Franklin Gothic Medium"/>
          <w:sz w:val="24"/>
          <w:lang w:val="sv-SE"/>
        </w:rPr>
        <w:t xml:space="preserve"> </w:t>
      </w:r>
      <w:r w:rsidRPr="002E35C3">
        <w:rPr>
          <w:rFonts w:ascii="Arial" w:hAnsi="Arial" w:cs="Arial"/>
          <w:sz w:val="24"/>
          <w:lang w:val="sv-SE"/>
        </w:rPr>
        <w:t>Di setiap kabupaten/kota yang berbatasan dengan antar negara dibentuk BPP Kabupaten/Kota</w:t>
      </w:r>
      <w:r w:rsidRPr="002E35C3">
        <w:rPr>
          <w:rFonts w:ascii="Arial" w:hAnsi="Arial" w:cs="Arial"/>
          <w:sz w:val="24"/>
          <w:szCs w:val="24"/>
        </w:rPr>
        <w:t>.</w:t>
      </w:r>
    </w:p>
    <w:p w:rsidR="00B85B2C" w:rsidRPr="002E35C3" w:rsidRDefault="00B85B2C" w:rsidP="00B85B2C">
      <w:pPr>
        <w:pStyle w:val="ListParagraph"/>
        <w:tabs>
          <w:tab w:val="left" w:pos="0"/>
          <w:tab w:val="left" w:pos="1620"/>
          <w:tab w:val="left" w:pos="2160"/>
          <w:tab w:val="left" w:pos="2340"/>
        </w:tabs>
        <w:spacing w:line="276" w:lineRule="auto"/>
        <w:ind w:left="540" w:right="90"/>
        <w:rPr>
          <w:rFonts w:ascii="Arial" w:hAnsi="Arial" w:cs="Arial"/>
          <w:sz w:val="8"/>
          <w:szCs w:val="8"/>
        </w:rPr>
      </w:pPr>
    </w:p>
    <w:p w:rsidR="00B85B2C" w:rsidRPr="002E35C3" w:rsidRDefault="00B85B2C" w:rsidP="00B85B2C">
      <w:pPr>
        <w:pStyle w:val="ListParagraph"/>
        <w:tabs>
          <w:tab w:val="left" w:pos="0"/>
          <w:tab w:val="left" w:pos="1620"/>
          <w:tab w:val="left" w:pos="2160"/>
          <w:tab w:val="left" w:pos="2340"/>
        </w:tabs>
        <w:spacing w:line="276" w:lineRule="auto"/>
        <w:ind w:left="540" w:right="90"/>
        <w:jc w:val="both"/>
        <w:rPr>
          <w:rFonts w:ascii="Arial" w:hAnsi="Arial" w:cs="Arial"/>
          <w:sz w:val="24"/>
          <w:szCs w:val="24"/>
        </w:rPr>
      </w:pPr>
      <w:r w:rsidRPr="002E35C3">
        <w:rPr>
          <w:rFonts w:ascii="Arial" w:hAnsi="Arial" w:cs="Arial"/>
          <w:sz w:val="24"/>
          <w:szCs w:val="24"/>
        </w:rPr>
        <w:t>Berdasarkan letak wilayah Kabupaten Kepulauan Anambas secara geografis, Kabupaten Kepulauan Anambas terdiri dari gugusan pulau-pulau besar dan kecil yang tersebar di seluruh wilayah administrativenya dan berbatasan langsung dengan Negara lain atau lautan internasional. Hal ini tentunya memerlukan perhatian khusus terkait dengan otoritas batas wilayah daerah serta penunjang kebijakan khusus baik Pemerintah Pusat maupun Pemerintah Daerah, diantaranya adalah :</w:t>
      </w:r>
    </w:p>
    <w:p w:rsidR="00B85B2C" w:rsidRPr="002E35C3" w:rsidRDefault="00B85B2C" w:rsidP="00B85B2C">
      <w:pPr>
        <w:pStyle w:val="ListParagraph"/>
        <w:numPr>
          <w:ilvl w:val="0"/>
          <w:numId w:val="34"/>
        </w:numPr>
        <w:tabs>
          <w:tab w:val="left" w:pos="0"/>
          <w:tab w:val="left" w:pos="1620"/>
          <w:tab w:val="left" w:pos="2160"/>
          <w:tab w:val="left" w:pos="2340"/>
        </w:tabs>
        <w:spacing w:line="276" w:lineRule="auto"/>
        <w:ind w:right="90"/>
        <w:jc w:val="both"/>
        <w:rPr>
          <w:rFonts w:ascii="Arial" w:hAnsi="Arial" w:cs="Arial"/>
          <w:sz w:val="24"/>
          <w:szCs w:val="24"/>
        </w:rPr>
      </w:pPr>
      <w:r w:rsidRPr="002E35C3">
        <w:rPr>
          <w:rFonts w:ascii="Arial" w:hAnsi="Arial" w:cs="Arial"/>
          <w:sz w:val="24"/>
          <w:szCs w:val="24"/>
        </w:rPr>
        <w:t>Gugusan Pulau Anambas sebagai kegiatan pengembangan mega proyek gas alam cair.</w:t>
      </w:r>
    </w:p>
    <w:p w:rsidR="00B85B2C" w:rsidRPr="002E35C3" w:rsidRDefault="00B85B2C" w:rsidP="00B85B2C">
      <w:pPr>
        <w:pStyle w:val="ListParagraph"/>
        <w:numPr>
          <w:ilvl w:val="0"/>
          <w:numId w:val="34"/>
        </w:numPr>
        <w:tabs>
          <w:tab w:val="left" w:pos="0"/>
          <w:tab w:val="left" w:pos="1620"/>
          <w:tab w:val="left" w:pos="2160"/>
          <w:tab w:val="left" w:pos="2340"/>
        </w:tabs>
        <w:spacing w:line="276" w:lineRule="auto"/>
        <w:ind w:right="90"/>
        <w:jc w:val="both"/>
        <w:rPr>
          <w:rFonts w:ascii="Arial" w:hAnsi="Arial" w:cs="Arial"/>
          <w:sz w:val="24"/>
          <w:szCs w:val="24"/>
        </w:rPr>
      </w:pPr>
      <w:r w:rsidRPr="002E35C3">
        <w:rPr>
          <w:rFonts w:ascii="Arial" w:hAnsi="Arial" w:cs="Arial"/>
          <w:sz w:val="24"/>
          <w:szCs w:val="24"/>
        </w:rPr>
        <w:t>Gugusan Pulau Anambas sebagai kegiatan pengembangan potensi kelautan.</w:t>
      </w:r>
    </w:p>
    <w:p w:rsidR="00B85B2C" w:rsidRPr="002E35C3" w:rsidRDefault="00B85B2C" w:rsidP="00B85B2C">
      <w:pPr>
        <w:tabs>
          <w:tab w:val="left" w:pos="0"/>
          <w:tab w:val="left" w:pos="1620"/>
          <w:tab w:val="left" w:pos="2160"/>
          <w:tab w:val="left" w:pos="2340"/>
        </w:tabs>
        <w:spacing w:line="276" w:lineRule="auto"/>
        <w:ind w:right="90"/>
        <w:jc w:val="both"/>
        <w:rPr>
          <w:rFonts w:ascii="Arial" w:hAnsi="Arial" w:cs="Arial"/>
          <w:sz w:val="24"/>
          <w:szCs w:val="24"/>
        </w:rPr>
      </w:pPr>
    </w:p>
    <w:p w:rsidR="00B85B2C" w:rsidRPr="002E35C3" w:rsidRDefault="00B85B2C" w:rsidP="00B85B2C">
      <w:pPr>
        <w:tabs>
          <w:tab w:val="left" w:pos="0"/>
          <w:tab w:val="left" w:pos="1620"/>
          <w:tab w:val="left" w:pos="2160"/>
          <w:tab w:val="left" w:pos="2340"/>
        </w:tabs>
        <w:spacing w:line="276" w:lineRule="auto"/>
        <w:ind w:right="90"/>
        <w:rPr>
          <w:rFonts w:ascii="Arial" w:hAnsi="Arial" w:cs="Arial"/>
          <w:sz w:val="8"/>
          <w:szCs w:val="8"/>
        </w:rPr>
      </w:pPr>
    </w:p>
    <w:p w:rsidR="00B85B2C" w:rsidRPr="002E35C3" w:rsidRDefault="00B85B2C" w:rsidP="00B85B2C">
      <w:pPr>
        <w:pStyle w:val="ListParagraph"/>
        <w:tabs>
          <w:tab w:val="left" w:pos="0"/>
          <w:tab w:val="left" w:pos="1620"/>
          <w:tab w:val="left" w:pos="2160"/>
          <w:tab w:val="left" w:pos="2340"/>
        </w:tabs>
        <w:spacing w:line="276" w:lineRule="auto"/>
        <w:ind w:left="540" w:right="90"/>
        <w:jc w:val="both"/>
        <w:rPr>
          <w:rFonts w:ascii="Arial" w:hAnsi="Arial" w:cs="Arial"/>
          <w:sz w:val="24"/>
          <w:szCs w:val="24"/>
        </w:rPr>
      </w:pPr>
      <w:r w:rsidRPr="002E35C3">
        <w:rPr>
          <w:rFonts w:ascii="Arial" w:hAnsi="Arial" w:cs="Arial"/>
          <w:sz w:val="24"/>
          <w:szCs w:val="24"/>
        </w:rPr>
        <w:t xml:space="preserve">Sehubungan dengan teknis pembentukan organisasi ini, Badan Pengelola Perbatasan Daerah merupakan Lembaga Teknis Lainnya yang pengaturannya di luar dari PP Nomor 41 Tahun 2007 tentang Organisasi Perangkat Daerah sehingga  Kabupaten Kepulauan Anambas dapat membentuk Badan Pengelola Perbatasan Daerah sesuai dengan kebutuhan dan kemampuan daerah. </w:t>
      </w:r>
    </w:p>
    <w:p w:rsidR="00B85B2C" w:rsidRPr="002E35C3" w:rsidRDefault="00B85B2C" w:rsidP="00B85B2C">
      <w:pPr>
        <w:pStyle w:val="ListParagraph"/>
        <w:tabs>
          <w:tab w:val="left" w:pos="0"/>
          <w:tab w:val="left" w:pos="7703"/>
        </w:tabs>
        <w:spacing w:line="276" w:lineRule="auto"/>
        <w:ind w:left="900" w:right="90"/>
        <w:contextualSpacing/>
        <w:jc w:val="both"/>
        <w:rPr>
          <w:rFonts w:ascii="Arial" w:hAnsi="Arial" w:cs="Arial"/>
          <w:sz w:val="24"/>
          <w:szCs w:val="24"/>
        </w:rPr>
      </w:pPr>
      <w:r w:rsidRPr="002E35C3">
        <w:rPr>
          <w:rFonts w:ascii="Arial" w:hAnsi="Arial" w:cs="Arial"/>
          <w:sz w:val="24"/>
          <w:szCs w:val="24"/>
        </w:rPr>
        <w:tab/>
      </w:r>
    </w:p>
    <w:p w:rsidR="00B85B2C" w:rsidRPr="002E35C3" w:rsidRDefault="00B85B2C" w:rsidP="00B85B2C">
      <w:pPr>
        <w:pStyle w:val="ListParagraph"/>
        <w:tabs>
          <w:tab w:val="left" w:pos="0"/>
          <w:tab w:val="left" w:pos="1620"/>
          <w:tab w:val="left" w:pos="2160"/>
          <w:tab w:val="left" w:pos="2340"/>
        </w:tabs>
        <w:spacing w:line="276" w:lineRule="auto"/>
        <w:ind w:left="540" w:right="90"/>
        <w:jc w:val="both"/>
        <w:rPr>
          <w:rFonts w:ascii="Arial" w:hAnsi="Arial" w:cs="Arial"/>
          <w:sz w:val="24"/>
          <w:szCs w:val="24"/>
        </w:rPr>
      </w:pPr>
      <w:r w:rsidRPr="002E35C3">
        <w:rPr>
          <w:rFonts w:ascii="Arial" w:hAnsi="Arial" w:cs="Arial"/>
          <w:sz w:val="24"/>
          <w:szCs w:val="24"/>
        </w:rPr>
        <w:t>Dengan demikian diharapkan dalam Pembentukan Badan Pengelola Perbatasan Daerah Kabupaten Kepulauan Anambas dengan menerapkan prinsip-prinsip organisasi serta  dapat meningkatakan pelayanan kepada masyarakat secara maksimal, efisien dan efektivitas secara proposional. Sehingga diharapkan dapat menjawab permasalahan yang ada di Kabupaten Kepulauan Anambas tentang pengelolaan perbatasan daerah.</w:t>
      </w:r>
    </w:p>
    <w:p w:rsidR="00B85B2C" w:rsidRPr="002E35C3" w:rsidRDefault="00B85B2C" w:rsidP="00B85B2C">
      <w:pPr>
        <w:pStyle w:val="ListParagraph"/>
        <w:tabs>
          <w:tab w:val="left" w:pos="0"/>
          <w:tab w:val="left" w:pos="1620"/>
          <w:tab w:val="left" w:pos="2160"/>
          <w:tab w:val="left" w:pos="2340"/>
        </w:tabs>
        <w:spacing w:line="276" w:lineRule="auto"/>
        <w:ind w:left="540" w:right="90"/>
        <w:rPr>
          <w:rFonts w:ascii="Arial" w:hAnsi="Arial" w:cs="Arial"/>
          <w:sz w:val="24"/>
          <w:szCs w:val="24"/>
          <w:lang w:val="id-ID"/>
        </w:rPr>
      </w:pPr>
    </w:p>
    <w:p w:rsidR="00B85B2C" w:rsidRPr="002E35C3" w:rsidRDefault="00B85B2C" w:rsidP="00B85B2C">
      <w:pPr>
        <w:pStyle w:val="ListParagraph"/>
        <w:numPr>
          <w:ilvl w:val="0"/>
          <w:numId w:val="32"/>
        </w:numPr>
        <w:tabs>
          <w:tab w:val="left" w:pos="0"/>
          <w:tab w:val="left" w:pos="1620"/>
          <w:tab w:val="left" w:pos="2160"/>
          <w:tab w:val="left" w:pos="2340"/>
        </w:tabs>
        <w:spacing w:line="276" w:lineRule="auto"/>
        <w:ind w:left="540" w:right="90" w:hanging="450"/>
        <w:contextualSpacing/>
        <w:jc w:val="both"/>
        <w:rPr>
          <w:rFonts w:ascii="Arial" w:hAnsi="Arial" w:cs="Arial"/>
          <w:sz w:val="24"/>
          <w:szCs w:val="24"/>
        </w:rPr>
      </w:pPr>
      <w:r w:rsidRPr="002E35C3">
        <w:rPr>
          <w:rFonts w:ascii="Arial" w:hAnsi="Arial" w:cs="Arial"/>
          <w:sz w:val="24"/>
          <w:szCs w:val="24"/>
        </w:rPr>
        <w:t>PASAL DEMI PASAL</w:t>
      </w:r>
    </w:p>
    <w:p w:rsidR="00B85B2C" w:rsidRPr="002E35C3" w:rsidRDefault="00B85B2C" w:rsidP="00B85B2C">
      <w:pPr>
        <w:pStyle w:val="ListParagraph"/>
        <w:spacing w:line="276" w:lineRule="auto"/>
        <w:ind w:left="540" w:right="90"/>
        <w:outlineLvl w:val="0"/>
        <w:rPr>
          <w:rFonts w:ascii="Arial" w:hAnsi="Arial" w:cs="Arial"/>
          <w:sz w:val="24"/>
          <w:szCs w:val="24"/>
        </w:rPr>
      </w:pPr>
      <w:r w:rsidRPr="002E35C3">
        <w:rPr>
          <w:rFonts w:ascii="Arial" w:hAnsi="Arial" w:cs="Arial"/>
          <w:sz w:val="24"/>
          <w:szCs w:val="24"/>
        </w:rPr>
        <w:t>Pasal 1</w:t>
      </w:r>
    </w:p>
    <w:p w:rsidR="00B85B2C" w:rsidRPr="002E35C3" w:rsidRDefault="00B85B2C" w:rsidP="00B85B2C">
      <w:pPr>
        <w:pStyle w:val="ListParagraph"/>
        <w:spacing w:line="276" w:lineRule="auto"/>
        <w:ind w:left="1418" w:right="90"/>
        <w:rPr>
          <w:rFonts w:ascii="Arial" w:hAnsi="Arial" w:cs="Arial"/>
          <w:sz w:val="24"/>
          <w:szCs w:val="24"/>
        </w:rPr>
      </w:pPr>
      <w:r w:rsidRPr="002E35C3">
        <w:rPr>
          <w:rFonts w:ascii="Arial" w:hAnsi="Arial" w:cs="Arial"/>
          <w:sz w:val="24"/>
          <w:szCs w:val="24"/>
        </w:rPr>
        <w:t>Cukup jelas</w:t>
      </w:r>
    </w:p>
    <w:p w:rsidR="00B85B2C" w:rsidRPr="002E35C3" w:rsidRDefault="00B85B2C" w:rsidP="00B85B2C">
      <w:pPr>
        <w:pStyle w:val="ListParagraph"/>
        <w:spacing w:line="276" w:lineRule="auto"/>
        <w:ind w:left="540" w:right="90"/>
        <w:outlineLvl w:val="0"/>
        <w:rPr>
          <w:rFonts w:ascii="Arial" w:hAnsi="Arial" w:cs="Arial"/>
          <w:sz w:val="24"/>
          <w:szCs w:val="24"/>
        </w:rPr>
      </w:pPr>
      <w:r w:rsidRPr="002E35C3">
        <w:rPr>
          <w:rFonts w:ascii="Arial" w:hAnsi="Arial" w:cs="Arial"/>
          <w:sz w:val="24"/>
          <w:szCs w:val="24"/>
        </w:rPr>
        <w:t>Pasal 2</w:t>
      </w:r>
    </w:p>
    <w:p w:rsidR="00F42195" w:rsidRPr="002E35C3" w:rsidRDefault="00B85B2C" w:rsidP="00F42195">
      <w:pPr>
        <w:pStyle w:val="ListParagraph"/>
        <w:spacing w:line="276" w:lineRule="auto"/>
        <w:ind w:left="1418" w:right="90"/>
        <w:rPr>
          <w:rFonts w:ascii="Arial" w:hAnsi="Arial" w:cs="Arial"/>
          <w:sz w:val="24"/>
          <w:szCs w:val="24"/>
        </w:rPr>
      </w:pPr>
      <w:r w:rsidRPr="002E35C3">
        <w:rPr>
          <w:rFonts w:ascii="Arial" w:hAnsi="Arial" w:cs="Arial"/>
          <w:sz w:val="24"/>
          <w:szCs w:val="24"/>
        </w:rPr>
        <w:tab/>
      </w:r>
      <w:r w:rsidR="00F42195" w:rsidRPr="002E35C3">
        <w:rPr>
          <w:rFonts w:ascii="Arial" w:hAnsi="Arial" w:cs="Arial"/>
          <w:sz w:val="24"/>
          <w:szCs w:val="24"/>
        </w:rPr>
        <w:t>Cukup jelas</w:t>
      </w:r>
    </w:p>
    <w:p w:rsidR="00B85B2C" w:rsidRPr="002E35C3" w:rsidRDefault="00B85B2C" w:rsidP="00B85B2C">
      <w:pPr>
        <w:pStyle w:val="ListParagraph"/>
        <w:spacing w:line="276" w:lineRule="auto"/>
        <w:ind w:left="540" w:right="90"/>
        <w:outlineLvl w:val="0"/>
        <w:rPr>
          <w:rFonts w:ascii="Arial" w:hAnsi="Arial" w:cs="Arial"/>
          <w:sz w:val="24"/>
          <w:szCs w:val="24"/>
        </w:rPr>
      </w:pPr>
      <w:r w:rsidRPr="002E35C3">
        <w:rPr>
          <w:rFonts w:ascii="Arial" w:hAnsi="Arial" w:cs="Arial"/>
          <w:sz w:val="24"/>
          <w:szCs w:val="24"/>
        </w:rPr>
        <w:t>Pasal 3</w:t>
      </w:r>
    </w:p>
    <w:p w:rsidR="00F42195" w:rsidRPr="002E35C3" w:rsidRDefault="00B85B2C" w:rsidP="00F42195">
      <w:pPr>
        <w:pStyle w:val="ListParagraph"/>
        <w:spacing w:line="276" w:lineRule="auto"/>
        <w:ind w:left="1418" w:right="90"/>
        <w:rPr>
          <w:rFonts w:ascii="Arial" w:hAnsi="Arial" w:cs="Arial"/>
          <w:sz w:val="24"/>
          <w:szCs w:val="24"/>
        </w:rPr>
      </w:pPr>
      <w:r w:rsidRPr="002E35C3">
        <w:rPr>
          <w:rFonts w:ascii="Arial" w:hAnsi="Arial" w:cs="Arial"/>
          <w:sz w:val="24"/>
          <w:szCs w:val="24"/>
        </w:rPr>
        <w:tab/>
      </w:r>
      <w:r w:rsidR="00F42195" w:rsidRPr="002E35C3">
        <w:rPr>
          <w:rFonts w:ascii="Arial" w:hAnsi="Arial" w:cs="Arial"/>
          <w:sz w:val="24"/>
          <w:szCs w:val="24"/>
        </w:rPr>
        <w:t>Cukup jelas</w:t>
      </w:r>
    </w:p>
    <w:p w:rsidR="00B85B2C" w:rsidRDefault="00B85B2C" w:rsidP="00B85B2C">
      <w:pPr>
        <w:pStyle w:val="ListParagraph"/>
        <w:spacing w:line="276" w:lineRule="auto"/>
        <w:ind w:left="540" w:right="90"/>
        <w:outlineLvl w:val="0"/>
        <w:rPr>
          <w:rFonts w:ascii="Arial" w:hAnsi="Arial" w:cs="Arial"/>
          <w:sz w:val="24"/>
          <w:szCs w:val="24"/>
        </w:rPr>
      </w:pPr>
      <w:r w:rsidRPr="002E35C3">
        <w:rPr>
          <w:rFonts w:ascii="Arial" w:hAnsi="Arial" w:cs="Arial"/>
          <w:sz w:val="24"/>
          <w:szCs w:val="24"/>
        </w:rPr>
        <w:lastRenderedPageBreak/>
        <w:t>Pasal 4</w:t>
      </w:r>
    </w:p>
    <w:p w:rsidR="00F42195" w:rsidRPr="002E35C3" w:rsidRDefault="00F42195" w:rsidP="00F42195">
      <w:pPr>
        <w:pStyle w:val="ListParagraph"/>
        <w:spacing w:line="276" w:lineRule="auto"/>
        <w:ind w:left="1418" w:right="90"/>
        <w:rPr>
          <w:rFonts w:ascii="Arial" w:hAnsi="Arial" w:cs="Arial"/>
          <w:sz w:val="24"/>
          <w:szCs w:val="24"/>
        </w:rPr>
      </w:pPr>
      <w:r w:rsidRPr="002E35C3">
        <w:rPr>
          <w:rFonts w:ascii="Arial" w:hAnsi="Arial" w:cs="Arial"/>
          <w:sz w:val="24"/>
          <w:szCs w:val="24"/>
        </w:rPr>
        <w:tab/>
        <w:t>Cukup jelas</w:t>
      </w:r>
    </w:p>
    <w:p w:rsidR="00B85B2C" w:rsidRPr="002E35C3" w:rsidRDefault="00B85B2C" w:rsidP="00B85B2C">
      <w:pPr>
        <w:pStyle w:val="ListParagraph"/>
        <w:spacing w:line="276" w:lineRule="auto"/>
        <w:ind w:left="540" w:right="90"/>
        <w:outlineLvl w:val="0"/>
        <w:rPr>
          <w:rFonts w:ascii="Arial" w:hAnsi="Arial" w:cs="Arial"/>
          <w:sz w:val="24"/>
          <w:szCs w:val="24"/>
        </w:rPr>
      </w:pPr>
      <w:r w:rsidRPr="002E35C3">
        <w:rPr>
          <w:rFonts w:ascii="Arial" w:hAnsi="Arial" w:cs="Arial"/>
          <w:sz w:val="24"/>
          <w:szCs w:val="24"/>
        </w:rPr>
        <w:t>Pasal 5</w:t>
      </w:r>
    </w:p>
    <w:p w:rsidR="00B85B2C" w:rsidRPr="002E35C3" w:rsidRDefault="00B85B2C" w:rsidP="00B85B2C">
      <w:pPr>
        <w:pStyle w:val="ListParagraph"/>
        <w:spacing w:line="276" w:lineRule="auto"/>
        <w:ind w:left="1418" w:right="90"/>
        <w:rPr>
          <w:rFonts w:ascii="Arial" w:hAnsi="Arial" w:cs="Arial"/>
          <w:sz w:val="24"/>
          <w:szCs w:val="24"/>
        </w:rPr>
      </w:pPr>
      <w:r w:rsidRPr="002E35C3">
        <w:rPr>
          <w:rFonts w:ascii="Arial" w:hAnsi="Arial" w:cs="Arial"/>
          <w:sz w:val="24"/>
          <w:szCs w:val="24"/>
        </w:rPr>
        <w:tab/>
        <w:t>Cukup jelas</w:t>
      </w:r>
    </w:p>
    <w:p w:rsidR="00B85B2C" w:rsidRPr="002E35C3" w:rsidRDefault="00B85B2C" w:rsidP="00B85B2C">
      <w:pPr>
        <w:pStyle w:val="ListParagraph"/>
        <w:spacing w:line="276" w:lineRule="auto"/>
        <w:ind w:left="540" w:right="90"/>
        <w:outlineLvl w:val="0"/>
        <w:rPr>
          <w:rFonts w:ascii="Arial" w:hAnsi="Arial" w:cs="Arial"/>
          <w:sz w:val="24"/>
          <w:szCs w:val="24"/>
        </w:rPr>
      </w:pPr>
      <w:r w:rsidRPr="002E35C3">
        <w:rPr>
          <w:rFonts w:ascii="Arial" w:hAnsi="Arial" w:cs="Arial"/>
          <w:sz w:val="24"/>
          <w:szCs w:val="24"/>
        </w:rPr>
        <w:t>Pasal 6</w:t>
      </w:r>
    </w:p>
    <w:p w:rsidR="00F42195" w:rsidRPr="002E35C3" w:rsidRDefault="00B85B2C" w:rsidP="00F42195">
      <w:pPr>
        <w:pStyle w:val="ListParagraph"/>
        <w:spacing w:line="276" w:lineRule="auto"/>
        <w:ind w:left="1418" w:right="90"/>
        <w:rPr>
          <w:rFonts w:ascii="Arial" w:hAnsi="Arial" w:cs="Arial"/>
          <w:sz w:val="24"/>
          <w:szCs w:val="24"/>
        </w:rPr>
      </w:pPr>
      <w:r w:rsidRPr="002E35C3">
        <w:rPr>
          <w:rFonts w:ascii="Arial" w:hAnsi="Arial" w:cs="Arial"/>
          <w:sz w:val="24"/>
          <w:szCs w:val="24"/>
        </w:rPr>
        <w:tab/>
      </w:r>
      <w:r w:rsidR="00F42195" w:rsidRPr="002E35C3">
        <w:rPr>
          <w:rFonts w:ascii="Arial" w:hAnsi="Arial" w:cs="Arial"/>
          <w:sz w:val="24"/>
          <w:szCs w:val="24"/>
        </w:rPr>
        <w:t>Cukup jelas</w:t>
      </w:r>
    </w:p>
    <w:p w:rsidR="00B85B2C" w:rsidRPr="002E35C3" w:rsidRDefault="00B85B2C" w:rsidP="00B85B2C">
      <w:pPr>
        <w:pStyle w:val="ListParagraph"/>
        <w:spacing w:line="276" w:lineRule="auto"/>
        <w:ind w:left="540" w:right="90"/>
        <w:outlineLvl w:val="0"/>
        <w:rPr>
          <w:rFonts w:ascii="Arial" w:hAnsi="Arial" w:cs="Arial"/>
          <w:sz w:val="24"/>
          <w:szCs w:val="24"/>
        </w:rPr>
      </w:pPr>
      <w:r w:rsidRPr="002E35C3">
        <w:rPr>
          <w:rFonts w:ascii="Arial" w:hAnsi="Arial" w:cs="Arial"/>
          <w:sz w:val="24"/>
          <w:szCs w:val="24"/>
        </w:rPr>
        <w:t>Pasal 7</w:t>
      </w:r>
    </w:p>
    <w:p w:rsidR="00F42195" w:rsidRPr="002E35C3" w:rsidRDefault="00F42195" w:rsidP="00F42195">
      <w:pPr>
        <w:pStyle w:val="ListParagraph"/>
        <w:spacing w:line="276" w:lineRule="auto"/>
        <w:ind w:left="1418" w:right="90"/>
        <w:rPr>
          <w:rFonts w:ascii="Arial" w:hAnsi="Arial" w:cs="Arial"/>
          <w:sz w:val="24"/>
          <w:szCs w:val="24"/>
        </w:rPr>
      </w:pPr>
      <w:r w:rsidRPr="002E35C3">
        <w:rPr>
          <w:rFonts w:ascii="Arial" w:hAnsi="Arial" w:cs="Arial"/>
          <w:sz w:val="24"/>
          <w:szCs w:val="24"/>
        </w:rPr>
        <w:tab/>
        <w:t>Cukup jelas</w:t>
      </w:r>
    </w:p>
    <w:p w:rsidR="00B85B2C" w:rsidRPr="002E35C3" w:rsidRDefault="00B85B2C" w:rsidP="00B85B2C">
      <w:pPr>
        <w:pStyle w:val="ListParagraph"/>
        <w:spacing w:line="276" w:lineRule="auto"/>
        <w:ind w:left="540" w:right="90"/>
        <w:outlineLvl w:val="0"/>
        <w:rPr>
          <w:rFonts w:ascii="Arial" w:hAnsi="Arial" w:cs="Arial"/>
          <w:sz w:val="24"/>
          <w:szCs w:val="24"/>
        </w:rPr>
      </w:pPr>
      <w:r w:rsidRPr="002E35C3">
        <w:rPr>
          <w:rFonts w:ascii="Arial" w:hAnsi="Arial" w:cs="Arial"/>
          <w:sz w:val="24"/>
          <w:szCs w:val="24"/>
        </w:rPr>
        <w:t>Pasal 8</w:t>
      </w:r>
    </w:p>
    <w:p w:rsidR="00B85B2C" w:rsidRPr="002E35C3" w:rsidRDefault="00B85B2C" w:rsidP="00B85B2C">
      <w:pPr>
        <w:pStyle w:val="ListParagraph"/>
        <w:spacing w:line="276" w:lineRule="auto"/>
        <w:ind w:left="1418" w:right="90"/>
        <w:jc w:val="both"/>
        <w:rPr>
          <w:rFonts w:ascii="Arial" w:hAnsi="Arial" w:cs="Arial"/>
          <w:sz w:val="24"/>
          <w:szCs w:val="24"/>
        </w:rPr>
      </w:pPr>
      <w:r w:rsidRPr="002E35C3">
        <w:rPr>
          <w:rFonts w:ascii="Arial" w:hAnsi="Arial" w:cs="Arial"/>
          <w:sz w:val="24"/>
          <w:szCs w:val="24"/>
        </w:rPr>
        <w:tab/>
        <w:t>Cukup jelas</w:t>
      </w:r>
    </w:p>
    <w:p w:rsidR="00B85B2C" w:rsidRPr="002E35C3" w:rsidRDefault="00B85B2C" w:rsidP="00B85B2C">
      <w:pPr>
        <w:pStyle w:val="ListParagraph"/>
        <w:spacing w:line="276" w:lineRule="auto"/>
        <w:ind w:left="540" w:right="90"/>
        <w:outlineLvl w:val="0"/>
        <w:rPr>
          <w:rFonts w:ascii="Arial" w:hAnsi="Arial" w:cs="Arial"/>
          <w:sz w:val="24"/>
          <w:szCs w:val="24"/>
        </w:rPr>
      </w:pPr>
      <w:r w:rsidRPr="002E35C3">
        <w:rPr>
          <w:rFonts w:ascii="Arial" w:hAnsi="Arial" w:cs="Arial"/>
          <w:sz w:val="24"/>
          <w:szCs w:val="24"/>
        </w:rPr>
        <w:t>Pasal 9</w:t>
      </w:r>
    </w:p>
    <w:p w:rsidR="00B85B2C" w:rsidRPr="002E35C3" w:rsidRDefault="00B85B2C" w:rsidP="00B85B2C">
      <w:pPr>
        <w:pStyle w:val="ListParagraph"/>
        <w:spacing w:line="276" w:lineRule="auto"/>
        <w:ind w:left="1418" w:right="90"/>
        <w:jc w:val="both"/>
        <w:rPr>
          <w:rFonts w:ascii="Arial" w:hAnsi="Arial" w:cs="Arial"/>
          <w:sz w:val="24"/>
          <w:szCs w:val="24"/>
        </w:rPr>
      </w:pPr>
      <w:r w:rsidRPr="002E35C3">
        <w:rPr>
          <w:rFonts w:ascii="Arial" w:hAnsi="Arial" w:cs="Arial"/>
          <w:sz w:val="24"/>
          <w:szCs w:val="24"/>
        </w:rPr>
        <w:tab/>
        <w:t>Cukup jelas</w:t>
      </w:r>
    </w:p>
    <w:p w:rsidR="00B85B2C" w:rsidRPr="002E35C3" w:rsidRDefault="00B85B2C" w:rsidP="00B85B2C">
      <w:pPr>
        <w:pStyle w:val="ListParagraph"/>
        <w:spacing w:line="276" w:lineRule="auto"/>
        <w:ind w:left="540" w:right="90"/>
        <w:outlineLvl w:val="0"/>
        <w:rPr>
          <w:rFonts w:ascii="Arial" w:hAnsi="Arial" w:cs="Arial"/>
          <w:sz w:val="24"/>
          <w:szCs w:val="24"/>
        </w:rPr>
      </w:pPr>
      <w:r w:rsidRPr="002E35C3">
        <w:rPr>
          <w:rFonts w:ascii="Arial" w:hAnsi="Arial" w:cs="Arial"/>
          <w:sz w:val="24"/>
          <w:szCs w:val="24"/>
        </w:rPr>
        <w:t>Pasal 10</w:t>
      </w:r>
    </w:p>
    <w:p w:rsidR="00F42195" w:rsidRPr="002E35C3" w:rsidRDefault="00B85B2C" w:rsidP="00F42195">
      <w:pPr>
        <w:pStyle w:val="ListParagraph"/>
        <w:spacing w:line="276" w:lineRule="auto"/>
        <w:ind w:left="1418" w:right="90"/>
        <w:rPr>
          <w:rFonts w:ascii="Arial" w:hAnsi="Arial" w:cs="Arial"/>
          <w:sz w:val="24"/>
          <w:szCs w:val="24"/>
        </w:rPr>
      </w:pPr>
      <w:r w:rsidRPr="002E35C3">
        <w:rPr>
          <w:rFonts w:ascii="Arial" w:hAnsi="Arial" w:cs="Arial"/>
          <w:sz w:val="24"/>
          <w:szCs w:val="24"/>
        </w:rPr>
        <w:tab/>
      </w:r>
      <w:r w:rsidR="00F42195" w:rsidRPr="002E35C3">
        <w:rPr>
          <w:rFonts w:ascii="Arial" w:hAnsi="Arial" w:cs="Arial"/>
          <w:sz w:val="24"/>
          <w:szCs w:val="24"/>
        </w:rPr>
        <w:t>Cukup jelas</w:t>
      </w:r>
    </w:p>
    <w:p w:rsidR="00B85B2C" w:rsidRPr="002E35C3" w:rsidRDefault="00B85B2C" w:rsidP="00F42195">
      <w:pPr>
        <w:pStyle w:val="ListParagraph"/>
        <w:spacing w:line="276" w:lineRule="auto"/>
        <w:ind w:left="1418" w:right="90"/>
        <w:jc w:val="both"/>
        <w:rPr>
          <w:rFonts w:ascii="Arial" w:hAnsi="Arial" w:cs="Arial"/>
          <w:sz w:val="12"/>
          <w:szCs w:val="24"/>
        </w:rPr>
      </w:pPr>
    </w:p>
    <w:p w:rsidR="00B85B2C" w:rsidRDefault="00B85B2C" w:rsidP="00B85B2C">
      <w:pPr>
        <w:pStyle w:val="ListParagraph"/>
        <w:spacing w:line="276" w:lineRule="auto"/>
        <w:ind w:left="540" w:right="90"/>
        <w:outlineLvl w:val="0"/>
        <w:rPr>
          <w:rFonts w:ascii="Arial" w:hAnsi="Arial" w:cs="Arial"/>
          <w:sz w:val="24"/>
          <w:szCs w:val="24"/>
        </w:rPr>
      </w:pPr>
      <w:r w:rsidRPr="002E35C3">
        <w:rPr>
          <w:rFonts w:ascii="Arial" w:hAnsi="Arial" w:cs="Arial"/>
          <w:sz w:val="24"/>
          <w:szCs w:val="24"/>
        </w:rPr>
        <w:t>Pasal 11</w:t>
      </w:r>
    </w:p>
    <w:p w:rsidR="00F42195" w:rsidRPr="002E35C3" w:rsidRDefault="00F42195" w:rsidP="00F42195">
      <w:pPr>
        <w:pStyle w:val="ListParagraph"/>
        <w:spacing w:line="276" w:lineRule="auto"/>
        <w:ind w:left="1418" w:right="90"/>
        <w:rPr>
          <w:rFonts w:ascii="Arial" w:hAnsi="Arial" w:cs="Arial"/>
          <w:sz w:val="24"/>
          <w:szCs w:val="24"/>
        </w:rPr>
      </w:pPr>
      <w:r w:rsidRPr="002E35C3">
        <w:rPr>
          <w:rFonts w:ascii="Arial" w:hAnsi="Arial" w:cs="Arial"/>
          <w:sz w:val="24"/>
          <w:szCs w:val="24"/>
        </w:rPr>
        <w:tab/>
        <w:t>Cukup jelas</w:t>
      </w:r>
    </w:p>
    <w:p w:rsidR="00B85B2C" w:rsidRPr="002E35C3" w:rsidRDefault="00B85B2C" w:rsidP="00B85B2C">
      <w:pPr>
        <w:pStyle w:val="ListParagraph"/>
        <w:spacing w:line="276" w:lineRule="auto"/>
        <w:ind w:left="540" w:right="90"/>
        <w:outlineLvl w:val="0"/>
        <w:rPr>
          <w:rFonts w:ascii="Arial" w:hAnsi="Arial" w:cs="Arial"/>
          <w:sz w:val="24"/>
          <w:szCs w:val="24"/>
        </w:rPr>
      </w:pPr>
      <w:r w:rsidRPr="002E35C3">
        <w:rPr>
          <w:rFonts w:ascii="Arial" w:hAnsi="Arial" w:cs="Arial"/>
          <w:sz w:val="24"/>
          <w:szCs w:val="24"/>
        </w:rPr>
        <w:t>Pasal 12</w:t>
      </w:r>
    </w:p>
    <w:p w:rsidR="00B85B2C" w:rsidRPr="002E35C3" w:rsidRDefault="00B85B2C" w:rsidP="00B85B2C">
      <w:pPr>
        <w:pStyle w:val="ListParagraph"/>
        <w:spacing w:line="276" w:lineRule="auto"/>
        <w:ind w:left="1418" w:right="90"/>
        <w:jc w:val="both"/>
        <w:rPr>
          <w:rFonts w:ascii="Arial" w:hAnsi="Arial" w:cs="Arial"/>
          <w:sz w:val="24"/>
          <w:szCs w:val="24"/>
        </w:rPr>
      </w:pPr>
      <w:r w:rsidRPr="002E35C3">
        <w:rPr>
          <w:rFonts w:ascii="Arial" w:hAnsi="Arial" w:cs="Arial"/>
          <w:sz w:val="24"/>
          <w:szCs w:val="24"/>
        </w:rPr>
        <w:tab/>
        <w:t>Cukup jelas</w:t>
      </w:r>
      <w:r w:rsidRPr="002E35C3">
        <w:rPr>
          <w:rFonts w:ascii="Arial" w:hAnsi="Arial" w:cs="Arial"/>
          <w:sz w:val="24"/>
          <w:szCs w:val="24"/>
        </w:rPr>
        <w:tab/>
      </w:r>
    </w:p>
    <w:p w:rsidR="00B85B2C" w:rsidRPr="002E35C3" w:rsidRDefault="00B85B2C" w:rsidP="00B85B2C">
      <w:pPr>
        <w:pStyle w:val="ListParagraph"/>
        <w:spacing w:line="276" w:lineRule="auto"/>
        <w:ind w:left="540" w:right="90"/>
        <w:outlineLvl w:val="0"/>
        <w:rPr>
          <w:rFonts w:ascii="Arial" w:hAnsi="Arial" w:cs="Arial"/>
          <w:sz w:val="24"/>
          <w:szCs w:val="24"/>
        </w:rPr>
      </w:pPr>
      <w:r w:rsidRPr="002E35C3">
        <w:rPr>
          <w:rFonts w:ascii="Arial" w:hAnsi="Arial" w:cs="Arial"/>
          <w:sz w:val="24"/>
          <w:szCs w:val="24"/>
        </w:rPr>
        <w:t>Pasal 13</w:t>
      </w:r>
    </w:p>
    <w:p w:rsidR="00B85B2C" w:rsidRPr="002E35C3" w:rsidRDefault="00B85B2C" w:rsidP="00B85B2C">
      <w:pPr>
        <w:pStyle w:val="ListParagraph"/>
        <w:spacing w:line="276" w:lineRule="auto"/>
        <w:ind w:left="1418" w:right="90"/>
        <w:jc w:val="both"/>
        <w:rPr>
          <w:rFonts w:ascii="Arial" w:hAnsi="Arial" w:cs="Arial"/>
          <w:sz w:val="24"/>
          <w:szCs w:val="24"/>
        </w:rPr>
      </w:pPr>
      <w:r w:rsidRPr="002E35C3">
        <w:rPr>
          <w:rFonts w:ascii="Arial" w:hAnsi="Arial" w:cs="Arial"/>
          <w:sz w:val="24"/>
          <w:szCs w:val="24"/>
        </w:rPr>
        <w:tab/>
        <w:t xml:space="preserve">Cukup jelas </w:t>
      </w:r>
    </w:p>
    <w:p w:rsidR="00B85B2C" w:rsidRPr="002E35C3" w:rsidRDefault="00B85B2C" w:rsidP="00B85B2C">
      <w:pPr>
        <w:pStyle w:val="ListParagraph"/>
        <w:spacing w:line="276" w:lineRule="auto"/>
        <w:ind w:left="540" w:right="90"/>
        <w:outlineLvl w:val="0"/>
        <w:rPr>
          <w:rFonts w:ascii="Arial" w:hAnsi="Arial" w:cs="Arial"/>
          <w:sz w:val="24"/>
          <w:szCs w:val="24"/>
        </w:rPr>
      </w:pPr>
      <w:r w:rsidRPr="002E35C3">
        <w:rPr>
          <w:rFonts w:ascii="Arial" w:hAnsi="Arial" w:cs="Arial"/>
          <w:sz w:val="24"/>
          <w:szCs w:val="24"/>
        </w:rPr>
        <w:t>Pasal 14</w:t>
      </w:r>
    </w:p>
    <w:p w:rsidR="00B85B2C" w:rsidRPr="002E35C3" w:rsidRDefault="00B85B2C" w:rsidP="00B85B2C">
      <w:pPr>
        <w:pStyle w:val="ListParagraph"/>
        <w:spacing w:line="276" w:lineRule="auto"/>
        <w:ind w:left="1418" w:right="90"/>
        <w:jc w:val="both"/>
        <w:rPr>
          <w:rFonts w:ascii="Arial" w:hAnsi="Arial" w:cs="Arial"/>
          <w:sz w:val="24"/>
          <w:szCs w:val="24"/>
        </w:rPr>
      </w:pPr>
      <w:r w:rsidRPr="002E35C3">
        <w:rPr>
          <w:rFonts w:ascii="Arial" w:hAnsi="Arial" w:cs="Arial"/>
          <w:sz w:val="24"/>
          <w:szCs w:val="24"/>
        </w:rPr>
        <w:tab/>
        <w:t>Cukup jelas</w:t>
      </w:r>
    </w:p>
    <w:p w:rsidR="00B85B2C" w:rsidRDefault="00B85B2C" w:rsidP="00B85B2C">
      <w:pPr>
        <w:tabs>
          <w:tab w:val="left" w:pos="0"/>
          <w:tab w:val="left" w:pos="1260"/>
          <w:tab w:val="left" w:pos="1620"/>
          <w:tab w:val="left" w:pos="2160"/>
          <w:tab w:val="left" w:pos="2340"/>
        </w:tabs>
        <w:spacing w:line="276" w:lineRule="auto"/>
        <w:ind w:right="90"/>
        <w:rPr>
          <w:rFonts w:ascii="Arial" w:hAnsi="Arial" w:cs="Arial"/>
          <w:sz w:val="24"/>
          <w:szCs w:val="24"/>
        </w:rPr>
      </w:pPr>
    </w:p>
    <w:p w:rsidR="00F42195" w:rsidRDefault="00F42195" w:rsidP="00B85B2C">
      <w:pPr>
        <w:tabs>
          <w:tab w:val="left" w:pos="0"/>
          <w:tab w:val="left" w:pos="1260"/>
          <w:tab w:val="left" w:pos="1620"/>
          <w:tab w:val="left" w:pos="2160"/>
          <w:tab w:val="left" w:pos="2340"/>
        </w:tabs>
        <w:spacing w:line="276" w:lineRule="auto"/>
        <w:ind w:right="90"/>
        <w:rPr>
          <w:rFonts w:ascii="Arial" w:hAnsi="Arial" w:cs="Arial"/>
          <w:sz w:val="24"/>
          <w:szCs w:val="24"/>
        </w:rPr>
      </w:pPr>
    </w:p>
    <w:p w:rsidR="00F42195" w:rsidRDefault="00F42195" w:rsidP="00B85B2C">
      <w:pPr>
        <w:tabs>
          <w:tab w:val="left" w:pos="0"/>
          <w:tab w:val="left" w:pos="1260"/>
          <w:tab w:val="left" w:pos="1620"/>
          <w:tab w:val="left" w:pos="2160"/>
          <w:tab w:val="left" w:pos="2340"/>
        </w:tabs>
        <w:spacing w:line="276" w:lineRule="auto"/>
        <w:ind w:right="90"/>
        <w:rPr>
          <w:rFonts w:ascii="Arial" w:hAnsi="Arial" w:cs="Arial"/>
          <w:sz w:val="24"/>
          <w:szCs w:val="24"/>
        </w:rPr>
      </w:pPr>
    </w:p>
    <w:p w:rsidR="00F42195" w:rsidRPr="002E35C3" w:rsidRDefault="00F42195" w:rsidP="00B85B2C">
      <w:pPr>
        <w:tabs>
          <w:tab w:val="left" w:pos="0"/>
          <w:tab w:val="left" w:pos="1260"/>
          <w:tab w:val="left" w:pos="1620"/>
          <w:tab w:val="left" w:pos="2160"/>
          <w:tab w:val="left" w:pos="2340"/>
        </w:tabs>
        <w:spacing w:line="276" w:lineRule="auto"/>
        <w:ind w:right="90"/>
        <w:rPr>
          <w:rFonts w:ascii="Arial" w:hAnsi="Arial" w:cs="Arial"/>
          <w:sz w:val="24"/>
          <w:szCs w:val="24"/>
        </w:rPr>
      </w:pPr>
    </w:p>
    <w:p w:rsidR="00B85B2C" w:rsidRPr="00FB0DE8" w:rsidRDefault="00F42195" w:rsidP="00FB0DE8">
      <w:pPr>
        <w:ind w:left="-142" w:right="-284"/>
        <w:rPr>
          <w:rFonts w:ascii="Arial" w:hAnsi="Arial" w:cs="Arial"/>
          <w:b/>
          <w:sz w:val="24"/>
          <w:szCs w:val="24"/>
          <w:lang w:val="id-ID"/>
        </w:rPr>
      </w:pPr>
      <w:r w:rsidRPr="004D1F93">
        <w:rPr>
          <w:rFonts w:ascii="Arial" w:hAnsi="Arial" w:cs="Arial"/>
          <w:b/>
          <w:sz w:val="24"/>
          <w:szCs w:val="24"/>
        </w:rPr>
        <w:t>TAMBAHAN LEMBARAN DAERAH KABUPATEN KEPULAUAN ANAMBAS</w:t>
      </w:r>
      <w:r w:rsidR="006F5480">
        <w:rPr>
          <w:rFonts w:ascii="Arial" w:hAnsi="Arial" w:cs="Arial"/>
          <w:b/>
          <w:sz w:val="24"/>
          <w:szCs w:val="24"/>
        </w:rPr>
        <w:t xml:space="preserve"> </w:t>
      </w:r>
      <w:r w:rsidR="00FB0DE8">
        <w:rPr>
          <w:rFonts w:ascii="Arial" w:hAnsi="Arial" w:cs="Arial"/>
          <w:b/>
          <w:sz w:val="24"/>
          <w:szCs w:val="24"/>
        </w:rPr>
        <w:t>NOMOR</w:t>
      </w:r>
      <w:r w:rsidR="00FB0DE8">
        <w:rPr>
          <w:rFonts w:ascii="Arial" w:hAnsi="Arial" w:cs="Arial"/>
          <w:b/>
          <w:sz w:val="24"/>
          <w:szCs w:val="24"/>
          <w:lang w:val="id-ID"/>
        </w:rPr>
        <w:t xml:space="preserve"> 17</w:t>
      </w:r>
    </w:p>
    <w:p w:rsidR="00B85B2C" w:rsidRPr="002E35C3" w:rsidRDefault="00B85B2C" w:rsidP="00B85B2C">
      <w:pPr>
        <w:spacing w:line="276" w:lineRule="auto"/>
        <w:jc w:val="center"/>
        <w:rPr>
          <w:rFonts w:ascii="Arial" w:hAnsi="Arial" w:cs="Arial"/>
          <w:bCs/>
          <w:sz w:val="24"/>
          <w:szCs w:val="24"/>
          <w:lang w:val="id-ID"/>
        </w:rPr>
      </w:pPr>
    </w:p>
    <w:p w:rsidR="00B85B2C" w:rsidRPr="002E35C3" w:rsidRDefault="00B85B2C" w:rsidP="00B85B2C">
      <w:pPr>
        <w:spacing w:line="276" w:lineRule="auto"/>
        <w:jc w:val="center"/>
        <w:rPr>
          <w:rFonts w:ascii="Arial" w:hAnsi="Arial" w:cs="Arial"/>
          <w:bCs/>
          <w:sz w:val="24"/>
          <w:szCs w:val="24"/>
          <w:lang w:val="id-ID"/>
        </w:rPr>
        <w:sectPr w:rsidR="00B85B2C" w:rsidRPr="002E35C3" w:rsidSect="00A04130">
          <w:footerReference w:type="even" r:id="rId9"/>
          <w:footerReference w:type="default" r:id="rId10"/>
          <w:footerReference w:type="first" r:id="rId11"/>
          <w:pgSz w:w="12191" w:h="18711" w:code="258"/>
          <w:pgMar w:top="1418" w:right="1418" w:bottom="1418" w:left="1418" w:header="720" w:footer="1021" w:gutter="0"/>
          <w:pgNumType w:start="1"/>
          <w:cols w:space="720"/>
          <w:titlePg/>
        </w:sectPr>
      </w:pPr>
    </w:p>
    <w:tbl>
      <w:tblPr>
        <w:tblpPr w:leftFromText="180" w:rightFromText="180" w:vertAnchor="page" w:horzAnchor="margin" w:tblpXSpec="center" w:tblpY="1253"/>
        <w:tblW w:w="18012" w:type="dxa"/>
        <w:tblLook w:val="04A0"/>
      </w:tblPr>
      <w:tblGrid>
        <w:gridCol w:w="6437"/>
        <w:gridCol w:w="291"/>
        <w:gridCol w:w="290"/>
        <w:gridCol w:w="290"/>
        <w:gridCol w:w="290"/>
        <w:gridCol w:w="290"/>
        <w:gridCol w:w="290"/>
        <w:gridCol w:w="290"/>
        <w:gridCol w:w="290"/>
        <w:gridCol w:w="290"/>
        <w:gridCol w:w="290"/>
        <w:gridCol w:w="290"/>
        <w:gridCol w:w="482"/>
        <w:gridCol w:w="325"/>
        <w:gridCol w:w="330"/>
        <w:gridCol w:w="326"/>
        <w:gridCol w:w="1232"/>
        <w:gridCol w:w="272"/>
        <w:gridCol w:w="272"/>
        <w:gridCol w:w="4788"/>
        <w:gridCol w:w="357"/>
      </w:tblGrid>
      <w:tr w:rsidR="00B85B2C" w:rsidRPr="002E35C3" w:rsidTr="00A04130">
        <w:trPr>
          <w:trHeight w:val="300"/>
        </w:trPr>
        <w:tc>
          <w:tcPr>
            <w:tcW w:w="6437" w:type="dxa"/>
            <w:vMerge w:val="restart"/>
            <w:shd w:val="clear" w:color="auto" w:fill="auto"/>
            <w:noWrap/>
            <w:vAlign w:val="bottom"/>
            <w:hideMark/>
          </w:tcPr>
          <w:p w:rsidR="00B85B2C" w:rsidRPr="00C17BA0" w:rsidRDefault="00B85B2C" w:rsidP="00A04130">
            <w:pPr>
              <w:jc w:val="center"/>
              <w:rPr>
                <w:rFonts w:ascii="Arial" w:hAnsi="Arial" w:cs="Arial"/>
                <w:b/>
                <w:lang w:val="id-ID" w:eastAsia="id-ID"/>
              </w:rPr>
            </w:pPr>
            <w:r w:rsidRPr="00C17BA0">
              <w:rPr>
                <w:rFonts w:ascii="Arial" w:hAnsi="Arial" w:cs="Arial"/>
                <w:b/>
                <w:lang w:val="id-ID" w:eastAsia="id-ID"/>
              </w:rPr>
              <w:lastRenderedPageBreak/>
              <w:t>BAGAN STRUKTUR ORGANISASI</w:t>
            </w:r>
          </w:p>
          <w:p w:rsidR="00B85B2C" w:rsidRPr="00C17BA0" w:rsidRDefault="00B85B2C" w:rsidP="00A04130">
            <w:pPr>
              <w:jc w:val="center"/>
              <w:rPr>
                <w:rFonts w:ascii="Arial" w:hAnsi="Arial" w:cs="Arial"/>
                <w:b/>
                <w:bCs/>
                <w:lang w:val="id-ID" w:eastAsia="id-ID"/>
              </w:rPr>
            </w:pPr>
            <w:r w:rsidRPr="00C17BA0">
              <w:rPr>
                <w:rFonts w:ascii="Arial" w:hAnsi="Arial" w:cs="Arial"/>
                <w:b/>
                <w:bCs/>
                <w:lang w:val="id-ID" w:eastAsia="id-ID"/>
              </w:rPr>
              <w:t>BADAN PENGELOLAAN PERBATASAN</w:t>
            </w:r>
          </w:p>
          <w:p w:rsidR="00B85B2C" w:rsidRPr="002E35C3" w:rsidRDefault="00B85B2C" w:rsidP="00A04130">
            <w:pPr>
              <w:jc w:val="center"/>
              <w:rPr>
                <w:rFonts w:ascii="Arial" w:hAnsi="Arial" w:cs="Arial"/>
                <w:lang w:val="id-ID" w:eastAsia="id-ID"/>
              </w:rPr>
            </w:pPr>
            <w:r w:rsidRPr="00C17BA0">
              <w:rPr>
                <w:rFonts w:ascii="Arial" w:hAnsi="Arial" w:cs="Arial"/>
                <w:b/>
                <w:lang w:val="id-ID" w:eastAsia="id-ID"/>
              </w:rPr>
              <w:t>KABUPATEN KEPULAUAN ANAMBAS</w:t>
            </w:r>
          </w:p>
        </w:tc>
        <w:tc>
          <w:tcPr>
            <w:tcW w:w="291"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1137" w:type="dxa"/>
            <w:gridSpan w:val="3"/>
            <w:shd w:val="clear" w:color="auto" w:fill="auto"/>
            <w:noWrap/>
            <w:vAlign w:val="bottom"/>
            <w:hideMark/>
          </w:tcPr>
          <w:p w:rsidR="00B85B2C" w:rsidRPr="002E35C3" w:rsidRDefault="00B85B2C" w:rsidP="00A04130">
            <w:pPr>
              <w:rPr>
                <w:rFonts w:ascii="Arial" w:hAnsi="Arial" w:cs="Arial"/>
                <w:sz w:val="18"/>
                <w:lang w:val="id-ID" w:eastAsia="id-ID"/>
              </w:rPr>
            </w:pPr>
            <w:r w:rsidRPr="002E35C3">
              <w:rPr>
                <w:rFonts w:ascii="Arial" w:hAnsi="Arial" w:cs="Arial"/>
                <w:sz w:val="18"/>
                <w:lang w:val="id-ID" w:eastAsia="id-ID"/>
              </w:rPr>
              <w:t>LAMPIRAN</w:t>
            </w:r>
          </w:p>
        </w:tc>
        <w:tc>
          <w:tcPr>
            <w:tcW w:w="326" w:type="dxa"/>
            <w:shd w:val="clear" w:color="auto" w:fill="auto"/>
            <w:noWrap/>
            <w:vAlign w:val="bottom"/>
            <w:hideMark/>
          </w:tcPr>
          <w:p w:rsidR="00B85B2C" w:rsidRPr="002E35C3" w:rsidRDefault="00B85B2C" w:rsidP="00A04130">
            <w:pPr>
              <w:rPr>
                <w:rFonts w:ascii="Arial" w:hAnsi="Arial" w:cs="Arial"/>
                <w:sz w:val="16"/>
                <w:szCs w:val="16"/>
                <w:lang w:val="id-ID" w:eastAsia="id-ID"/>
              </w:rPr>
            </w:pPr>
            <w:r w:rsidRPr="002E35C3">
              <w:rPr>
                <w:rFonts w:ascii="Arial" w:hAnsi="Arial" w:cs="Arial"/>
                <w:sz w:val="16"/>
                <w:szCs w:val="16"/>
                <w:lang w:val="id-ID" w:eastAsia="id-ID"/>
              </w:rPr>
              <w:t>:</w:t>
            </w:r>
          </w:p>
        </w:tc>
        <w:tc>
          <w:tcPr>
            <w:tcW w:w="6921" w:type="dxa"/>
            <w:gridSpan w:val="5"/>
            <w:shd w:val="clear" w:color="auto" w:fill="auto"/>
            <w:noWrap/>
            <w:vAlign w:val="bottom"/>
            <w:hideMark/>
          </w:tcPr>
          <w:p w:rsidR="00B85B2C" w:rsidRPr="002E35C3" w:rsidRDefault="00C17BA0" w:rsidP="00A04130">
            <w:pPr>
              <w:rPr>
                <w:rFonts w:ascii="Arial" w:hAnsi="Arial" w:cs="Arial"/>
                <w:b/>
                <w:bCs/>
                <w:sz w:val="22"/>
                <w:szCs w:val="22"/>
                <w:lang w:val="id-ID" w:eastAsia="id-ID"/>
              </w:rPr>
            </w:pPr>
            <w:r>
              <w:rPr>
                <w:rFonts w:ascii="Arial" w:hAnsi="Arial" w:cs="Arial"/>
                <w:b/>
                <w:bCs/>
                <w:sz w:val="22"/>
                <w:szCs w:val="22"/>
                <w:lang w:eastAsia="id-ID"/>
              </w:rPr>
              <w:t>P</w:t>
            </w:r>
            <w:r>
              <w:rPr>
                <w:rFonts w:ascii="Arial" w:hAnsi="Arial" w:cs="Arial"/>
                <w:b/>
                <w:bCs/>
                <w:sz w:val="22"/>
                <w:szCs w:val="22"/>
                <w:lang w:val="id-ID" w:eastAsia="id-ID"/>
              </w:rPr>
              <w:t xml:space="preserve">eraturan </w:t>
            </w:r>
            <w:r>
              <w:rPr>
                <w:rFonts w:ascii="Arial" w:hAnsi="Arial" w:cs="Arial"/>
                <w:b/>
                <w:bCs/>
                <w:sz w:val="22"/>
                <w:szCs w:val="22"/>
                <w:lang w:eastAsia="id-ID"/>
              </w:rPr>
              <w:t>D</w:t>
            </w:r>
            <w:r>
              <w:rPr>
                <w:rFonts w:ascii="Arial" w:hAnsi="Arial" w:cs="Arial"/>
                <w:b/>
                <w:bCs/>
                <w:sz w:val="22"/>
                <w:szCs w:val="22"/>
                <w:lang w:val="id-ID" w:eastAsia="id-ID"/>
              </w:rPr>
              <w:t xml:space="preserve">aerah </w:t>
            </w:r>
            <w:r>
              <w:rPr>
                <w:rFonts w:ascii="Arial" w:hAnsi="Arial" w:cs="Arial"/>
                <w:b/>
                <w:bCs/>
                <w:sz w:val="22"/>
                <w:szCs w:val="22"/>
                <w:lang w:eastAsia="id-ID"/>
              </w:rPr>
              <w:t>K</w:t>
            </w:r>
            <w:r>
              <w:rPr>
                <w:rFonts w:ascii="Arial" w:hAnsi="Arial" w:cs="Arial"/>
                <w:b/>
                <w:bCs/>
                <w:sz w:val="22"/>
                <w:szCs w:val="22"/>
                <w:lang w:val="id-ID" w:eastAsia="id-ID"/>
              </w:rPr>
              <w:t xml:space="preserve">abupaten </w:t>
            </w:r>
            <w:r>
              <w:rPr>
                <w:rFonts w:ascii="Arial" w:hAnsi="Arial" w:cs="Arial"/>
                <w:b/>
                <w:bCs/>
                <w:sz w:val="22"/>
                <w:szCs w:val="22"/>
                <w:lang w:eastAsia="id-ID"/>
              </w:rPr>
              <w:t>K</w:t>
            </w:r>
            <w:r>
              <w:rPr>
                <w:rFonts w:ascii="Arial" w:hAnsi="Arial" w:cs="Arial"/>
                <w:b/>
                <w:bCs/>
                <w:sz w:val="22"/>
                <w:szCs w:val="22"/>
                <w:lang w:val="id-ID" w:eastAsia="id-ID"/>
              </w:rPr>
              <w:t xml:space="preserve">epulauan </w:t>
            </w:r>
            <w:r>
              <w:rPr>
                <w:rFonts w:ascii="Arial" w:hAnsi="Arial" w:cs="Arial"/>
                <w:b/>
                <w:bCs/>
                <w:sz w:val="22"/>
                <w:szCs w:val="22"/>
                <w:lang w:eastAsia="id-ID"/>
              </w:rPr>
              <w:t>A</w:t>
            </w:r>
            <w:r w:rsidRPr="002E35C3">
              <w:rPr>
                <w:rFonts w:ascii="Arial" w:hAnsi="Arial" w:cs="Arial"/>
                <w:b/>
                <w:bCs/>
                <w:sz w:val="22"/>
                <w:szCs w:val="22"/>
                <w:lang w:val="id-ID" w:eastAsia="id-ID"/>
              </w:rPr>
              <w:t xml:space="preserve">nambas </w:t>
            </w:r>
          </w:p>
        </w:tc>
      </w:tr>
      <w:tr w:rsidR="00B85B2C" w:rsidRPr="002E35C3" w:rsidTr="00A04130">
        <w:trPr>
          <w:trHeight w:val="255"/>
        </w:trPr>
        <w:tc>
          <w:tcPr>
            <w:tcW w:w="6437" w:type="dxa"/>
            <w:vMerge/>
            <w:shd w:val="clear" w:color="auto" w:fill="auto"/>
            <w:noWrap/>
            <w:vAlign w:val="bottom"/>
            <w:hideMark/>
          </w:tcPr>
          <w:p w:rsidR="00B85B2C" w:rsidRPr="002E35C3" w:rsidRDefault="00B85B2C" w:rsidP="00A04130">
            <w:pPr>
              <w:jc w:val="center"/>
              <w:rPr>
                <w:rFonts w:ascii="Arial" w:hAnsi="Arial" w:cs="Arial"/>
                <w:b/>
                <w:bCs/>
                <w:lang w:val="id-ID" w:eastAsia="id-ID"/>
              </w:rPr>
            </w:pPr>
          </w:p>
        </w:tc>
        <w:tc>
          <w:tcPr>
            <w:tcW w:w="291"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482" w:type="dxa"/>
            <w:shd w:val="clear" w:color="auto" w:fill="auto"/>
            <w:noWrap/>
            <w:vAlign w:val="bottom"/>
            <w:hideMark/>
          </w:tcPr>
          <w:p w:rsidR="00B85B2C" w:rsidRPr="002E35C3" w:rsidRDefault="00B85B2C" w:rsidP="00A04130">
            <w:pPr>
              <w:rPr>
                <w:rFonts w:ascii="Arial" w:hAnsi="Arial" w:cs="Arial"/>
                <w:lang w:val="id-ID" w:eastAsia="id-ID"/>
              </w:rPr>
            </w:pPr>
          </w:p>
        </w:tc>
        <w:tc>
          <w:tcPr>
            <w:tcW w:w="325" w:type="dxa"/>
            <w:shd w:val="clear" w:color="auto" w:fill="auto"/>
            <w:noWrap/>
            <w:vAlign w:val="bottom"/>
            <w:hideMark/>
          </w:tcPr>
          <w:p w:rsidR="00B85B2C" w:rsidRPr="002E35C3" w:rsidRDefault="00B85B2C" w:rsidP="00A04130">
            <w:pPr>
              <w:rPr>
                <w:rFonts w:ascii="Arial" w:hAnsi="Arial" w:cs="Arial"/>
                <w:lang w:val="id-ID" w:eastAsia="id-ID"/>
              </w:rPr>
            </w:pPr>
          </w:p>
        </w:tc>
        <w:tc>
          <w:tcPr>
            <w:tcW w:w="330" w:type="dxa"/>
            <w:shd w:val="clear" w:color="auto" w:fill="auto"/>
            <w:noWrap/>
            <w:vAlign w:val="bottom"/>
            <w:hideMark/>
          </w:tcPr>
          <w:p w:rsidR="00B85B2C" w:rsidRPr="002E35C3" w:rsidRDefault="00B85B2C" w:rsidP="00A04130">
            <w:pPr>
              <w:rPr>
                <w:rFonts w:ascii="Arial" w:hAnsi="Arial" w:cs="Arial"/>
                <w:lang w:val="id-ID" w:eastAsia="id-ID"/>
              </w:rPr>
            </w:pPr>
          </w:p>
        </w:tc>
        <w:tc>
          <w:tcPr>
            <w:tcW w:w="326" w:type="dxa"/>
            <w:shd w:val="clear" w:color="auto" w:fill="auto"/>
            <w:noWrap/>
            <w:vAlign w:val="bottom"/>
            <w:hideMark/>
          </w:tcPr>
          <w:p w:rsidR="00B85B2C" w:rsidRPr="002E35C3" w:rsidRDefault="00B85B2C" w:rsidP="00A04130">
            <w:pPr>
              <w:rPr>
                <w:rFonts w:ascii="Arial" w:hAnsi="Arial" w:cs="Arial"/>
                <w:lang w:val="id-ID" w:eastAsia="id-ID"/>
              </w:rPr>
            </w:pPr>
          </w:p>
        </w:tc>
        <w:tc>
          <w:tcPr>
            <w:tcW w:w="1232" w:type="dxa"/>
            <w:shd w:val="clear" w:color="auto" w:fill="auto"/>
            <w:noWrap/>
            <w:vAlign w:val="bottom"/>
            <w:hideMark/>
          </w:tcPr>
          <w:p w:rsidR="00B85B2C" w:rsidRPr="002E35C3" w:rsidRDefault="00B85B2C" w:rsidP="00A04130">
            <w:pPr>
              <w:rPr>
                <w:rFonts w:ascii="Arial" w:hAnsi="Arial" w:cs="Arial"/>
                <w:sz w:val="18"/>
                <w:szCs w:val="16"/>
                <w:lang w:val="id-ID" w:eastAsia="id-ID"/>
              </w:rPr>
            </w:pPr>
            <w:r w:rsidRPr="002E35C3">
              <w:rPr>
                <w:rFonts w:ascii="Arial" w:hAnsi="Arial" w:cs="Arial"/>
                <w:sz w:val="18"/>
                <w:szCs w:val="16"/>
                <w:lang w:val="id-ID" w:eastAsia="id-ID"/>
              </w:rPr>
              <w:t xml:space="preserve">NOMOR </w:t>
            </w:r>
          </w:p>
        </w:tc>
        <w:tc>
          <w:tcPr>
            <w:tcW w:w="272" w:type="dxa"/>
            <w:shd w:val="clear" w:color="auto" w:fill="auto"/>
            <w:noWrap/>
            <w:vAlign w:val="bottom"/>
            <w:hideMark/>
          </w:tcPr>
          <w:p w:rsidR="00B85B2C" w:rsidRPr="002E35C3" w:rsidRDefault="00B85B2C" w:rsidP="00A04130">
            <w:pPr>
              <w:rPr>
                <w:rFonts w:ascii="Arial" w:hAnsi="Arial" w:cs="Arial"/>
                <w:sz w:val="18"/>
                <w:szCs w:val="16"/>
                <w:lang w:val="id-ID" w:eastAsia="id-ID"/>
              </w:rPr>
            </w:pPr>
          </w:p>
        </w:tc>
        <w:tc>
          <w:tcPr>
            <w:tcW w:w="272" w:type="dxa"/>
            <w:shd w:val="clear" w:color="auto" w:fill="auto"/>
            <w:noWrap/>
            <w:vAlign w:val="bottom"/>
            <w:hideMark/>
          </w:tcPr>
          <w:p w:rsidR="00B85B2C" w:rsidRPr="00C17BA0" w:rsidRDefault="00C17BA0" w:rsidP="00A04130">
            <w:pPr>
              <w:rPr>
                <w:rFonts w:ascii="Arial" w:hAnsi="Arial" w:cs="Arial"/>
                <w:sz w:val="18"/>
                <w:szCs w:val="16"/>
                <w:lang w:eastAsia="id-ID"/>
              </w:rPr>
            </w:pPr>
            <w:r>
              <w:rPr>
                <w:rFonts w:ascii="Arial" w:hAnsi="Arial" w:cs="Arial"/>
                <w:sz w:val="18"/>
                <w:szCs w:val="16"/>
                <w:lang w:eastAsia="id-ID"/>
              </w:rPr>
              <w:t>:</w:t>
            </w:r>
          </w:p>
        </w:tc>
        <w:tc>
          <w:tcPr>
            <w:tcW w:w="4788" w:type="dxa"/>
            <w:shd w:val="clear" w:color="auto" w:fill="auto"/>
            <w:noWrap/>
            <w:vAlign w:val="bottom"/>
            <w:hideMark/>
          </w:tcPr>
          <w:p w:rsidR="00B85B2C" w:rsidRPr="00B12C4B" w:rsidRDefault="00FB0DE8" w:rsidP="00A04130">
            <w:pPr>
              <w:rPr>
                <w:rFonts w:ascii="Arial" w:hAnsi="Arial" w:cs="Arial"/>
                <w:sz w:val="18"/>
                <w:szCs w:val="16"/>
                <w:lang w:eastAsia="id-ID"/>
              </w:rPr>
            </w:pPr>
            <w:r>
              <w:rPr>
                <w:rFonts w:ascii="Arial" w:hAnsi="Arial" w:cs="Arial"/>
                <w:sz w:val="18"/>
                <w:szCs w:val="16"/>
                <w:lang w:val="id-ID" w:eastAsia="id-ID"/>
              </w:rPr>
              <w:t xml:space="preserve">1  </w:t>
            </w:r>
            <w:r w:rsidR="00B85B2C" w:rsidRPr="002E35C3">
              <w:rPr>
                <w:rFonts w:ascii="Arial" w:hAnsi="Arial" w:cs="Arial"/>
                <w:sz w:val="18"/>
                <w:szCs w:val="16"/>
                <w:lang w:val="id-ID" w:eastAsia="id-ID"/>
              </w:rPr>
              <w:t>Tahun 201</w:t>
            </w:r>
            <w:r w:rsidR="00B12C4B">
              <w:rPr>
                <w:rFonts w:ascii="Arial" w:hAnsi="Arial" w:cs="Arial"/>
                <w:sz w:val="18"/>
                <w:szCs w:val="16"/>
                <w:lang w:eastAsia="id-ID"/>
              </w:rPr>
              <w:t>2</w:t>
            </w:r>
          </w:p>
        </w:tc>
        <w:tc>
          <w:tcPr>
            <w:tcW w:w="357" w:type="dxa"/>
            <w:shd w:val="clear" w:color="auto" w:fill="auto"/>
            <w:noWrap/>
            <w:vAlign w:val="bottom"/>
            <w:hideMark/>
          </w:tcPr>
          <w:p w:rsidR="00B85B2C" w:rsidRPr="002E35C3" w:rsidRDefault="00B85B2C" w:rsidP="00A04130">
            <w:pPr>
              <w:rPr>
                <w:rFonts w:ascii="Arial" w:hAnsi="Arial" w:cs="Arial"/>
                <w:sz w:val="16"/>
                <w:szCs w:val="16"/>
                <w:lang w:val="id-ID" w:eastAsia="id-ID"/>
              </w:rPr>
            </w:pPr>
          </w:p>
        </w:tc>
      </w:tr>
      <w:tr w:rsidR="00B85B2C" w:rsidRPr="002E35C3" w:rsidTr="00A04130">
        <w:trPr>
          <w:trHeight w:val="255"/>
        </w:trPr>
        <w:tc>
          <w:tcPr>
            <w:tcW w:w="6437" w:type="dxa"/>
            <w:vMerge/>
            <w:shd w:val="clear" w:color="auto" w:fill="auto"/>
            <w:noWrap/>
            <w:vAlign w:val="bottom"/>
            <w:hideMark/>
          </w:tcPr>
          <w:p w:rsidR="00B85B2C" w:rsidRPr="002E35C3" w:rsidRDefault="00B85B2C" w:rsidP="00A04130">
            <w:pPr>
              <w:jc w:val="center"/>
              <w:rPr>
                <w:rFonts w:ascii="Arial" w:hAnsi="Arial" w:cs="Arial"/>
                <w:lang w:val="id-ID" w:eastAsia="id-ID"/>
              </w:rPr>
            </w:pPr>
          </w:p>
        </w:tc>
        <w:tc>
          <w:tcPr>
            <w:tcW w:w="291"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290" w:type="dxa"/>
            <w:shd w:val="clear" w:color="auto" w:fill="auto"/>
            <w:noWrap/>
            <w:vAlign w:val="bottom"/>
            <w:hideMark/>
          </w:tcPr>
          <w:p w:rsidR="00B85B2C" w:rsidRPr="002E35C3" w:rsidRDefault="00B85B2C" w:rsidP="00A04130">
            <w:pPr>
              <w:rPr>
                <w:rFonts w:ascii="Arial" w:hAnsi="Arial" w:cs="Arial"/>
                <w:lang w:val="id-ID" w:eastAsia="id-ID"/>
              </w:rPr>
            </w:pPr>
          </w:p>
        </w:tc>
        <w:tc>
          <w:tcPr>
            <w:tcW w:w="482" w:type="dxa"/>
            <w:shd w:val="clear" w:color="auto" w:fill="auto"/>
            <w:noWrap/>
            <w:vAlign w:val="bottom"/>
            <w:hideMark/>
          </w:tcPr>
          <w:p w:rsidR="00B85B2C" w:rsidRPr="002E35C3" w:rsidRDefault="00B85B2C" w:rsidP="00A04130">
            <w:pPr>
              <w:rPr>
                <w:rFonts w:ascii="Arial" w:hAnsi="Arial" w:cs="Arial"/>
                <w:lang w:val="id-ID" w:eastAsia="id-ID"/>
              </w:rPr>
            </w:pPr>
          </w:p>
        </w:tc>
        <w:tc>
          <w:tcPr>
            <w:tcW w:w="325" w:type="dxa"/>
            <w:shd w:val="clear" w:color="auto" w:fill="auto"/>
            <w:noWrap/>
            <w:vAlign w:val="bottom"/>
            <w:hideMark/>
          </w:tcPr>
          <w:p w:rsidR="00B85B2C" w:rsidRPr="002E35C3" w:rsidRDefault="00B85B2C" w:rsidP="00A04130">
            <w:pPr>
              <w:rPr>
                <w:rFonts w:ascii="Arial" w:hAnsi="Arial" w:cs="Arial"/>
                <w:lang w:val="id-ID" w:eastAsia="id-ID"/>
              </w:rPr>
            </w:pPr>
          </w:p>
        </w:tc>
        <w:tc>
          <w:tcPr>
            <w:tcW w:w="330" w:type="dxa"/>
            <w:shd w:val="clear" w:color="auto" w:fill="auto"/>
            <w:noWrap/>
            <w:vAlign w:val="bottom"/>
            <w:hideMark/>
          </w:tcPr>
          <w:p w:rsidR="00B85B2C" w:rsidRPr="002E35C3" w:rsidRDefault="00B85B2C" w:rsidP="00A04130">
            <w:pPr>
              <w:rPr>
                <w:rFonts w:ascii="Arial" w:hAnsi="Arial" w:cs="Arial"/>
                <w:lang w:val="id-ID" w:eastAsia="id-ID"/>
              </w:rPr>
            </w:pPr>
          </w:p>
        </w:tc>
        <w:tc>
          <w:tcPr>
            <w:tcW w:w="326" w:type="dxa"/>
            <w:shd w:val="clear" w:color="auto" w:fill="auto"/>
            <w:noWrap/>
            <w:vAlign w:val="bottom"/>
            <w:hideMark/>
          </w:tcPr>
          <w:p w:rsidR="00B85B2C" w:rsidRPr="002E35C3" w:rsidRDefault="00B85B2C" w:rsidP="00A04130">
            <w:pPr>
              <w:rPr>
                <w:rFonts w:ascii="Arial" w:hAnsi="Arial" w:cs="Arial"/>
                <w:lang w:val="id-ID" w:eastAsia="id-ID"/>
              </w:rPr>
            </w:pPr>
          </w:p>
        </w:tc>
        <w:tc>
          <w:tcPr>
            <w:tcW w:w="1504" w:type="dxa"/>
            <w:gridSpan w:val="2"/>
            <w:shd w:val="clear" w:color="auto" w:fill="auto"/>
            <w:noWrap/>
            <w:vAlign w:val="bottom"/>
            <w:hideMark/>
          </w:tcPr>
          <w:p w:rsidR="00B85B2C" w:rsidRPr="002E35C3" w:rsidRDefault="00B85B2C" w:rsidP="00A04130">
            <w:pPr>
              <w:rPr>
                <w:rFonts w:ascii="Arial" w:hAnsi="Arial" w:cs="Arial"/>
                <w:sz w:val="18"/>
                <w:szCs w:val="16"/>
                <w:lang w:val="id-ID" w:eastAsia="id-ID"/>
              </w:rPr>
            </w:pPr>
            <w:r w:rsidRPr="002E35C3">
              <w:rPr>
                <w:rFonts w:ascii="Arial" w:hAnsi="Arial" w:cs="Arial"/>
                <w:sz w:val="18"/>
                <w:szCs w:val="16"/>
                <w:lang w:val="id-ID" w:eastAsia="id-ID"/>
              </w:rPr>
              <w:t>TANGGAL</w:t>
            </w:r>
          </w:p>
        </w:tc>
        <w:tc>
          <w:tcPr>
            <w:tcW w:w="272" w:type="dxa"/>
            <w:shd w:val="clear" w:color="auto" w:fill="auto"/>
            <w:noWrap/>
            <w:vAlign w:val="bottom"/>
            <w:hideMark/>
          </w:tcPr>
          <w:p w:rsidR="00B85B2C" w:rsidRPr="00C17BA0" w:rsidRDefault="00C17BA0" w:rsidP="00A04130">
            <w:pPr>
              <w:rPr>
                <w:rFonts w:ascii="Arial" w:hAnsi="Arial" w:cs="Arial"/>
                <w:sz w:val="18"/>
                <w:szCs w:val="16"/>
                <w:lang w:eastAsia="id-ID"/>
              </w:rPr>
            </w:pPr>
            <w:r>
              <w:rPr>
                <w:rFonts w:ascii="Arial" w:hAnsi="Arial" w:cs="Arial"/>
                <w:sz w:val="18"/>
                <w:szCs w:val="16"/>
                <w:lang w:eastAsia="id-ID"/>
              </w:rPr>
              <w:t>:</w:t>
            </w:r>
          </w:p>
        </w:tc>
        <w:tc>
          <w:tcPr>
            <w:tcW w:w="4788" w:type="dxa"/>
            <w:shd w:val="clear" w:color="auto" w:fill="auto"/>
            <w:noWrap/>
            <w:vAlign w:val="bottom"/>
            <w:hideMark/>
          </w:tcPr>
          <w:p w:rsidR="00B85B2C" w:rsidRPr="00B12C4B" w:rsidRDefault="00FB0DE8" w:rsidP="00A04130">
            <w:pPr>
              <w:rPr>
                <w:rFonts w:ascii="Arial" w:hAnsi="Arial" w:cs="Arial"/>
                <w:sz w:val="18"/>
                <w:szCs w:val="16"/>
                <w:lang w:eastAsia="id-ID"/>
              </w:rPr>
            </w:pPr>
            <w:r>
              <w:rPr>
                <w:rFonts w:ascii="Arial" w:hAnsi="Arial" w:cs="Arial"/>
                <w:sz w:val="18"/>
                <w:szCs w:val="16"/>
                <w:lang w:val="id-ID" w:eastAsia="id-ID"/>
              </w:rPr>
              <w:t xml:space="preserve">6   </w:t>
            </w:r>
            <w:r w:rsidR="0063328E">
              <w:rPr>
                <w:rFonts w:ascii="Arial" w:hAnsi="Arial" w:cs="Arial"/>
                <w:sz w:val="18"/>
                <w:szCs w:val="16"/>
                <w:lang w:eastAsia="id-ID"/>
              </w:rPr>
              <w:t>Pebruar</w:t>
            </w:r>
            <w:r w:rsidR="00C17BA0">
              <w:rPr>
                <w:rFonts w:ascii="Arial" w:hAnsi="Arial" w:cs="Arial"/>
                <w:sz w:val="18"/>
                <w:szCs w:val="16"/>
                <w:lang w:eastAsia="id-ID"/>
              </w:rPr>
              <w:t xml:space="preserve">i </w:t>
            </w:r>
            <w:r w:rsidR="00B85B2C" w:rsidRPr="002E35C3">
              <w:rPr>
                <w:rFonts w:ascii="Arial" w:hAnsi="Arial" w:cs="Arial"/>
                <w:sz w:val="18"/>
                <w:szCs w:val="16"/>
                <w:lang w:val="id-ID" w:eastAsia="id-ID"/>
              </w:rPr>
              <w:t xml:space="preserve"> 201</w:t>
            </w:r>
            <w:r w:rsidR="00B12C4B">
              <w:rPr>
                <w:rFonts w:ascii="Arial" w:hAnsi="Arial" w:cs="Arial"/>
                <w:sz w:val="18"/>
                <w:szCs w:val="16"/>
                <w:lang w:eastAsia="id-ID"/>
              </w:rPr>
              <w:t>2</w:t>
            </w:r>
          </w:p>
        </w:tc>
        <w:tc>
          <w:tcPr>
            <w:tcW w:w="357" w:type="dxa"/>
            <w:shd w:val="clear" w:color="auto" w:fill="auto"/>
            <w:noWrap/>
            <w:vAlign w:val="bottom"/>
            <w:hideMark/>
          </w:tcPr>
          <w:p w:rsidR="00B85B2C" w:rsidRPr="002E35C3" w:rsidRDefault="00B85B2C" w:rsidP="00A04130">
            <w:pPr>
              <w:rPr>
                <w:rFonts w:ascii="Arial" w:hAnsi="Arial" w:cs="Arial"/>
                <w:sz w:val="16"/>
                <w:szCs w:val="16"/>
                <w:lang w:val="id-ID" w:eastAsia="id-ID"/>
              </w:rPr>
            </w:pPr>
          </w:p>
        </w:tc>
      </w:tr>
    </w:tbl>
    <w:p w:rsidR="00B85B2C" w:rsidRPr="002E35C3" w:rsidRDefault="007A426E" w:rsidP="00B85B2C">
      <w:pPr>
        <w:spacing w:line="276" w:lineRule="auto"/>
        <w:jc w:val="center"/>
        <w:rPr>
          <w:rFonts w:ascii="Arial" w:hAnsi="Arial" w:cs="Arial"/>
          <w:bCs/>
          <w:sz w:val="24"/>
          <w:szCs w:val="24"/>
          <w:lang w:val="id-ID"/>
        </w:rPr>
      </w:pPr>
      <w:r>
        <w:rPr>
          <w:rFonts w:ascii="Arial" w:hAnsi="Arial" w:cs="Arial"/>
          <w:bCs/>
          <w:noProof/>
          <w:sz w:val="24"/>
          <w:szCs w:val="24"/>
          <w:lang w:val="id-ID" w:eastAsia="id-ID"/>
        </w:rPr>
        <w:pict>
          <v:shapetype id="_x0000_t32" coordsize="21600,21600" o:spt="32" o:oned="t" path="m,l21600,21600e" filled="f">
            <v:path arrowok="t" fillok="f" o:connecttype="none"/>
            <o:lock v:ext="edit" shapetype="t"/>
          </v:shapetype>
          <v:shape id="_x0000_s1100" type="#_x0000_t32" style="position:absolute;left:0;text-align:left;margin-left:494.35pt;margin-top:47.1pt;width:317.3pt;height:0;z-index:251643904;mso-position-horizontal-relative:text;mso-position-vertical-relative:text" o:connectortype="straight" strokeweight="1.75pt"/>
        </w:pict>
      </w:r>
    </w:p>
    <w:p w:rsidR="00B85B2C" w:rsidRPr="002E35C3" w:rsidRDefault="007A426E" w:rsidP="00B85B2C">
      <w:pPr>
        <w:rPr>
          <w:rFonts w:ascii="Arial" w:hAnsi="Arial" w:cs="Arial"/>
        </w:rPr>
      </w:pPr>
      <w:r w:rsidRPr="007A426E">
        <w:rPr>
          <w:noProof/>
          <w:lang w:val="id-ID" w:eastAsia="id-ID"/>
        </w:rPr>
        <w:pict>
          <v:shape id="_x0000_s1109" type="#_x0000_t202" style="position:absolute;margin-left:248.65pt;margin-top:-.2pt;width:200.6pt;height:49.05pt;z-index:251653120">
            <v:textbox style="mso-next-textbox:#_x0000_s1109">
              <w:txbxContent>
                <w:p w:rsidR="00A04130" w:rsidRDefault="00A04130" w:rsidP="00B85B2C">
                  <w:pPr>
                    <w:jc w:val="center"/>
                    <w:rPr>
                      <w:rFonts w:ascii="Arial" w:hAnsi="Arial" w:cs="Arial"/>
                      <w:lang w:val="id-ID"/>
                    </w:rPr>
                  </w:pPr>
                  <w:r>
                    <w:rPr>
                      <w:rFonts w:ascii="Arial" w:hAnsi="Arial" w:cs="Arial"/>
                    </w:rPr>
                    <w:t>BADAN</w:t>
                  </w:r>
                </w:p>
                <w:p w:rsidR="00A04130" w:rsidRDefault="00A04130" w:rsidP="00B85B2C">
                  <w:pPr>
                    <w:jc w:val="center"/>
                    <w:rPr>
                      <w:rFonts w:ascii="Arial" w:hAnsi="Arial" w:cs="Arial"/>
                      <w:lang w:val="id-ID"/>
                    </w:rPr>
                  </w:pPr>
                  <w:r>
                    <w:rPr>
                      <w:rFonts w:ascii="Arial" w:hAnsi="Arial" w:cs="Arial"/>
                      <w:lang w:val="id-ID"/>
                    </w:rPr>
                    <w:t>PENGELOLA PERBATASAN</w:t>
                  </w:r>
                </w:p>
                <w:p w:rsidR="00A04130" w:rsidRPr="00BE4BB9" w:rsidRDefault="00A04130" w:rsidP="00B85B2C">
                  <w:pPr>
                    <w:jc w:val="center"/>
                    <w:rPr>
                      <w:rFonts w:ascii="Arial" w:hAnsi="Arial" w:cs="Arial"/>
                      <w:lang w:val="id-ID"/>
                    </w:rPr>
                  </w:pPr>
                  <w:r>
                    <w:rPr>
                      <w:rFonts w:ascii="Arial" w:hAnsi="Arial" w:cs="Arial"/>
                      <w:lang w:val="id-ID"/>
                    </w:rPr>
                    <w:t>KABUPATEN KEPULAUAN ANAMBAS</w:t>
                  </w:r>
                </w:p>
              </w:txbxContent>
            </v:textbox>
          </v:shape>
        </w:pict>
      </w:r>
    </w:p>
    <w:p w:rsidR="00B85B2C" w:rsidRPr="002E35C3" w:rsidRDefault="00B12C4B" w:rsidP="00B12C4B">
      <w:pPr>
        <w:tabs>
          <w:tab w:val="left" w:pos="4470"/>
        </w:tabs>
        <w:rPr>
          <w:rFonts w:ascii="Arial" w:hAnsi="Arial" w:cs="Arial"/>
        </w:rPr>
      </w:pPr>
      <w:r>
        <w:rPr>
          <w:rFonts w:ascii="Arial" w:hAnsi="Arial" w:cs="Arial"/>
        </w:rPr>
        <w:tab/>
      </w:r>
    </w:p>
    <w:p w:rsidR="00B85B2C" w:rsidRPr="002E35C3" w:rsidRDefault="00B85B2C" w:rsidP="00B85B2C">
      <w:pPr>
        <w:rPr>
          <w:rFonts w:ascii="Arial" w:hAnsi="Arial" w:cs="Arial"/>
          <w:lang w:val="id-ID"/>
        </w:rPr>
      </w:pPr>
    </w:p>
    <w:p w:rsidR="00B85B2C" w:rsidRPr="002E35C3" w:rsidRDefault="00B85B2C" w:rsidP="00B85B2C">
      <w:pPr>
        <w:rPr>
          <w:rFonts w:ascii="Arial" w:hAnsi="Arial" w:cs="Arial"/>
        </w:rPr>
      </w:pPr>
    </w:p>
    <w:p w:rsidR="00B85B2C" w:rsidRPr="002E35C3" w:rsidRDefault="007A426E" w:rsidP="00B85B2C">
      <w:pPr>
        <w:rPr>
          <w:rFonts w:ascii="Arial" w:hAnsi="Arial" w:cs="Arial"/>
        </w:rPr>
      </w:pPr>
      <w:r>
        <w:rPr>
          <w:rFonts w:ascii="Arial" w:hAnsi="Arial" w:cs="Arial"/>
          <w:noProof/>
          <w:lang w:val="id-ID" w:eastAsia="id-ID"/>
        </w:rPr>
        <w:pict>
          <v:shape id="_x0000_s1116" type="#_x0000_t32" style="position:absolute;margin-left:349.35pt;margin-top:2.85pt;width:0;height:319.95pt;z-index:251660288" o:connectortype="straight"/>
        </w:pict>
      </w:r>
    </w:p>
    <w:p w:rsidR="00B85B2C" w:rsidRPr="002E35C3" w:rsidRDefault="007A426E" w:rsidP="00B85B2C">
      <w:pPr>
        <w:rPr>
          <w:rFonts w:ascii="Arial" w:hAnsi="Arial" w:cs="Arial"/>
        </w:rPr>
      </w:pPr>
      <w:r>
        <w:rPr>
          <w:rFonts w:ascii="Arial" w:hAnsi="Arial" w:cs="Arial"/>
          <w:noProof/>
          <w:lang w:val="id-ID" w:eastAsia="id-ID"/>
        </w:rPr>
        <w:pict>
          <v:group id="_x0000_s1123" style="position:absolute;margin-left:-47.75pt;margin-top:6.95pt;width:141.7pt;height:84.45pt;z-index:251667456" coordorigin="4274,3432" coordsize="2834,1689">
            <v:shape id="_x0000_s1124" type="#_x0000_t202" style="position:absolute;left:4274;top:3766;width:2834;height:622">
              <v:textbox style="mso-next-textbox:#_x0000_s1124">
                <w:txbxContent>
                  <w:p w:rsidR="00A04130" w:rsidRPr="00495CAE" w:rsidRDefault="00A04130" w:rsidP="00B85B2C">
                    <w:pPr>
                      <w:spacing w:before="60" w:after="60"/>
                      <w:jc w:val="center"/>
                      <w:rPr>
                        <w:rFonts w:ascii="Arial" w:hAnsi="Arial" w:cs="Arial"/>
                        <w:sz w:val="18"/>
                        <w:szCs w:val="18"/>
                      </w:rPr>
                    </w:pPr>
                    <w:r w:rsidRPr="00495CAE">
                      <w:rPr>
                        <w:rFonts w:ascii="Arial" w:hAnsi="Arial" w:cs="Arial"/>
                        <w:sz w:val="18"/>
                        <w:szCs w:val="18"/>
                      </w:rPr>
                      <w:t>KELOMPOK JABATAN FUNGSIONAL</w:t>
                    </w:r>
                  </w:p>
                </w:txbxContent>
              </v:textbox>
            </v:shape>
            <v:rect id="_x0000_s1125" style="position:absolute;left:4274;top:4388;width:487;height:367"/>
            <v:rect id="_x0000_s1126" style="position:absolute;left:4761;top:4388;width:461;height:369"/>
            <v:rect id="_x0000_s1127" style="position:absolute;left:4274;top:4752;width:487;height:369"/>
            <v:rect id="_x0000_s1128" style="position:absolute;left:4761;top:4754;width:482;height:367"/>
            <v:rect id="_x0000_s1129" style="position:absolute;left:5222;top:4388;width:482;height:367"/>
            <v:rect id="_x0000_s1130" style="position:absolute;left:5706;top:4388;width:476;height:369"/>
            <v:rect id="_x0000_s1131" style="position:absolute;left:5224;top:4752;width:482;height:369"/>
            <v:rect id="_x0000_s1132" style="position:absolute;left:5702;top:4754;width:482;height:367"/>
            <v:rect id="_x0000_s1133" style="position:absolute;left:6182;top:4388;width:482;height:367"/>
            <v:rect id="_x0000_s1134" style="position:absolute;left:6626;top:4388;width:482;height:369"/>
            <v:rect id="_x0000_s1135" style="position:absolute;left:6184;top:4752;width:482;height:369"/>
            <v:rect id="_x0000_s1136" style="position:absolute;left:6626;top:4754;width:482;height:367"/>
            <v:shape id="_x0000_s1137" type="#_x0000_t32" style="position:absolute;left:5676;top:3432;width:0;height:334" o:connectortype="straight"/>
          </v:group>
        </w:pict>
      </w:r>
      <w:r>
        <w:rPr>
          <w:rFonts w:ascii="Arial" w:hAnsi="Arial" w:cs="Arial"/>
          <w:noProof/>
          <w:lang w:val="id-ID" w:eastAsia="id-ID"/>
        </w:rPr>
        <w:pict>
          <v:shape id="_x0000_s1111" type="#_x0000_t32" style="position:absolute;margin-left:594.55pt;margin-top:6.9pt;width:0;height:16.7pt;z-index:251655168" o:connectortype="straight"/>
        </w:pict>
      </w:r>
      <w:r>
        <w:rPr>
          <w:rFonts w:ascii="Arial" w:hAnsi="Arial" w:cs="Arial"/>
          <w:noProof/>
          <w:lang w:val="id-ID" w:eastAsia="id-ID"/>
        </w:rPr>
        <w:pict>
          <v:shape id="_x0000_s1110" type="#_x0000_t32" style="position:absolute;margin-left:22.35pt;margin-top:7pt;width:572.2pt;height:0;z-index:251654144" o:connectortype="straight"/>
        </w:pict>
      </w:r>
    </w:p>
    <w:p w:rsidR="00B85B2C" w:rsidRPr="002E35C3" w:rsidRDefault="00B85B2C" w:rsidP="00B85B2C">
      <w:pPr>
        <w:rPr>
          <w:rFonts w:ascii="Arial" w:hAnsi="Arial" w:cs="Arial"/>
        </w:rPr>
      </w:pPr>
    </w:p>
    <w:p w:rsidR="00B85B2C" w:rsidRPr="002E35C3" w:rsidRDefault="007A426E" w:rsidP="00B85B2C">
      <w:pPr>
        <w:rPr>
          <w:rFonts w:ascii="Arial" w:hAnsi="Arial" w:cs="Arial"/>
        </w:rPr>
      </w:pPr>
      <w:r>
        <w:rPr>
          <w:rFonts w:ascii="Arial" w:hAnsi="Arial" w:cs="Arial"/>
          <w:noProof/>
          <w:lang w:val="id-ID" w:eastAsia="id-ID"/>
        </w:rPr>
        <w:pict>
          <v:shape id="_x0000_s1105" type="#_x0000_t202" style="position:absolute;margin-left:514.4pt;margin-top:.6pt;width:160.15pt;height:30.5pt;z-index:251649024">
            <v:textbox style="mso-next-textbox:#_x0000_s1105">
              <w:txbxContent>
                <w:p w:rsidR="00A04130" w:rsidRPr="00652FC3" w:rsidRDefault="00A04130" w:rsidP="00B85B2C">
                  <w:pPr>
                    <w:spacing w:before="160" w:after="160"/>
                    <w:jc w:val="center"/>
                    <w:rPr>
                      <w:rFonts w:ascii="Arial" w:hAnsi="Arial" w:cs="Arial"/>
                      <w:lang w:val="id-ID"/>
                    </w:rPr>
                  </w:pPr>
                  <w:r>
                    <w:rPr>
                      <w:rFonts w:ascii="Arial" w:hAnsi="Arial" w:cs="Arial"/>
                    </w:rPr>
                    <w:t>SEKRETARI</w:t>
                  </w:r>
                  <w:r>
                    <w:rPr>
                      <w:rFonts w:ascii="Arial" w:hAnsi="Arial" w:cs="Arial"/>
                      <w:lang w:val="id-ID"/>
                    </w:rPr>
                    <w:t>AT</w:t>
                  </w:r>
                </w:p>
              </w:txbxContent>
            </v:textbox>
          </v:shape>
        </w:pict>
      </w:r>
    </w:p>
    <w:p w:rsidR="00B85B2C" w:rsidRPr="002E35C3" w:rsidRDefault="00B85B2C" w:rsidP="00B85B2C">
      <w:pPr>
        <w:rPr>
          <w:rFonts w:ascii="Arial" w:hAnsi="Arial" w:cs="Arial"/>
        </w:rPr>
      </w:pPr>
    </w:p>
    <w:p w:rsidR="00B85B2C" w:rsidRPr="002E35C3" w:rsidRDefault="007A426E" w:rsidP="00B85B2C">
      <w:pPr>
        <w:rPr>
          <w:rFonts w:ascii="Arial" w:hAnsi="Arial" w:cs="Arial"/>
        </w:rPr>
      </w:pPr>
      <w:r>
        <w:rPr>
          <w:rFonts w:ascii="Arial" w:hAnsi="Arial" w:cs="Arial"/>
          <w:noProof/>
          <w:lang w:val="id-ID" w:eastAsia="id-ID"/>
        </w:rPr>
        <w:pict>
          <v:shape id="_x0000_s1113" type="#_x0000_t32" style="position:absolute;margin-left:594.55pt;margin-top:8.1pt;width:0;height:24.5pt;z-index:251657216" o:connectortype="straight"/>
        </w:pict>
      </w:r>
    </w:p>
    <w:p w:rsidR="00B85B2C" w:rsidRPr="002E35C3" w:rsidRDefault="007A426E" w:rsidP="00B85B2C">
      <w:pPr>
        <w:rPr>
          <w:rFonts w:ascii="Arial" w:hAnsi="Arial" w:cs="Arial"/>
        </w:rPr>
      </w:pPr>
      <w:r>
        <w:rPr>
          <w:rFonts w:ascii="Arial" w:hAnsi="Arial" w:cs="Arial"/>
          <w:noProof/>
          <w:lang w:val="id-ID" w:eastAsia="id-ID"/>
        </w:rPr>
        <w:pict>
          <v:shape id="_x0000_s1114" type="#_x0000_t32" style="position:absolute;margin-left:758.25pt;margin-top:7.9pt;width:0;height:13.2pt;z-index:251658240" o:connectortype="straight"/>
        </w:pict>
      </w:r>
      <w:r>
        <w:rPr>
          <w:rFonts w:ascii="Arial" w:hAnsi="Arial" w:cs="Arial"/>
          <w:noProof/>
          <w:lang w:val="id-ID" w:eastAsia="id-ID"/>
        </w:rPr>
        <w:pict>
          <v:shape id="_x0000_s1112" type="#_x0000_t32" style="position:absolute;margin-left:435.55pt;margin-top:7.9pt;width:322.7pt;height:0;z-index:251656192" o:connectortype="straight"/>
        </w:pict>
      </w:r>
      <w:r>
        <w:rPr>
          <w:rFonts w:ascii="Arial" w:hAnsi="Arial" w:cs="Arial"/>
          <w:noProof/>
          <w:lang w:val="id-ID" w:eastAsia="id-ID"/>
        </w:rPr>
        <w:pict>
          <v:shape id="_x0000_s1101" type="#_x0000_t32" style="position:absolute;margin-left:435.55pt;margin-top:7pt;width:0;height:13.2pt;z-index:251644928" o:connectortype="straight"/>
        </w:pict>
      </w:r>
    </w:p>
    <w:p w:rsidR="00B85B2C" w:rsidRPr="002E35C3" w:rsidRDefault="007A426E" w:rsidP="00B85B2C">
      <w:pPr>
        <w:rPr>
          <w:rFonts w:ascii="Arial" w:hAnsi="Arial" w:cs="Arial"/>
        </w:rPr>
      </w:pPr>
      <w:r>
        <w:rPr>
          <w:rFonts w:ascii="Arial" w:hAnsi="Arial" w:cs="Arial"/>
          <w:noProof/>
          <w:lang w:val="id-ID" w:eastAsia="id-ID"/>
        </w:rPr>
        <w:pict>
          <v:shape id="_x0000_s1104" type="#_x0000_t202" style="position:absolute;margin-left:526.2pt;margin-top:9.6pt;width:145.25pt;height:37.2pt;z-index:251648000">
            <v:textbox style="mso-next-textbox:#_x0000_s1104">
              <w:txbxContent>
                <w:p w:rsidR="00A04130" w:rsidRPr="00652FC3" w:rsidRDefault="00A04130" w:rsidP="00B85B2C">
                  <w:pPr>
                    <w:spacing w:after="60"/>
                    <w:jc w:val="center"/>
                    <w:rPr>
                      <w:rFonts w:ascii="Arial" w:hAnsi="Arial" w:cs="Arial"/>
                      <w:sz w:val="18"/>
                      <w:szCs w:val="16"/>
                    </w:rPr>
                  </w:pPr>
                  <w:r w:rsidRPr="00652FC3">
                    <w:rPr>
                      <w:rFonts w:ascii="Arial" w:hAnsi="Arial" w:cs="Arial"/>
                      <w:sz w:val="18"/>
                      <w:szCs w:val="16"/>
                    </w:rPr>
                    <w:t>SUB BAGIAN</w:t>
                  </w:r>
                </w:p>
                <w:p w:rsidR="00A04130" w:rsidRPr="00652FC3" w:rsidRDefault="00A04130" w:rsidP="00B85B2C">
                  <w:pPr>
                    <w:spacing w:after="60"/>
                    <w:jc w:val="center"/>
                    <w:rPr>
                      <w:rFonts w:ascii="Arial" w:hAnsi="Arial" w:cs="Arial"/>
                      <w:sz w:val="18"/>
                      <w:szCs w:val="16"/>
                    </w:rPr>
                  </w:pPr>
                  <w:r>
                    <w:rPr>
                      <w:rFonts w:ascii="Arial" w:hAnsi="Arial" w:cs="Arial"/>
                      <w:sz w:val="18"/>
                      <w:szCs w:val="16"/>
                      <w:lang w:val="id-ID"/>
                    </w:rPr>
                    <w:t>KEUANGAN</w:t>
                  </w:r>
                  <w:r w:rsidRPr="00652FC3">
                    <w:rPr>
                      <w:rFonts w:ascii="Arial" w:hAnsi="Arial" w:cs="Arial"/>
                      <w:sz w:val="18"/>
                      <w:szCs w:val="16"/>
                    </w:rPr>
                    <w:t xml:space="preserve"> </w:t>
                  </w:r>
                </w:p>
              </w:txbxContent>
            </v:textbox>
          </v:shape>
        </w:pict>
      </w:r>
      <w:r>
        <w:rPr>
          <w:rFonts w:ascii="Arial" w:hAnsi="Arial" w:cs="Arial"/>
          <w:noProof/>
          <w:lang w:val="id-ID" w:eastAsia="id-ID"/>
        </w:rPr>
        <w:pict>
          <v:shape id="_x0000_s1103" type="#_x0000_t202" style="position:absolute;margin-left:369.9pt;margin-top:9.6pt;width:143.65pt;height:37.2pt;z-index:251646976">
            <v:textbox style="mso-next-textbox:#_x0000_s1103">
              <w:txbxContent>
                <w:p w:rsidR="00A04130" w:rsidRPr="00F72384" w:rsidRDefault="00A04130" w:rsidP="00B85B2C">
                  <w:pPr>
                    <w:jc w:val="center"/>
                    <w:rPr>
                      <w:rFonts w:ascii="Arial" w:hAnsi="Arial" w:cs="Arial"/>
                      <w:sz w:val="18"/>
                      <w:szCs w:val="18"/>
                    </w:rPr>
                  </w:pPr>
                  <w:r w:rsidRPr="00F72384">
                    <w:rPr>
                      <w:rFonts w:ascii="Arial" w:hAnsi="Arial" w:cs="Arial"/>
                      <w:sz w:val="18"/>
                      <w:szCs w:val="18"/>
                    </w:rPr>
                    <w:t>SUB BAGIAN</w:t>
                  </w:r>
                </w:p>
                <w:p w:rsidR="00A04130" w:rsidRPr="00BE4BB9" w:rsidRDefault="00A04130" w:rsidP="00B85B2C">
                  <w:pPr>
                    <w:jc w:val="center"/>
                    <w:rPr>
                      <w:rFonts w:ascii="Arial" w:hAnsi="Arial" w:cs="Arial"/>
                      <w:sz w:val="18"/>
                      <w:szCs w:val="18"/>
                      <w:lang w:val="id-ID"/>
                    </w:rPr>
                  </w:pPr>
                  <w:r>
                    <w:rPr>
                      <w:rFonts w:ascii="Arial" w:hAnsi="Arial" w:cs="Arial"/>
                      <w:sz w:val="18"/>
                      <w:szCs w:val="18"/>
                      <w:lang w:val="id-ID"/>
                    </w:rPr>
                    <w:t>PERENCANAAN DAN EVALUASI</w:t>
                  </w:r>
                </w:p>
                <w:p w:rsidR="00A04130" w:rsidRPr="00CF3065" w:rsidRDefault="00A04130" w:rsidP="00B85B2C">
                  <w:pPr>
                    <w:spacing w:before="160" w:after="160"/>
                    <w:jc w:val="center"/>
                    <w:rPr>
                      <w:rFonts w:ascii="Arial" w:hAnsi="Arial" w:cs="Arial"/>
                    </w:rPr>
                  </w:pPr>
                </w:p>
                <w:p w:rsidR="00A04130" w:rsidRDefault="00A04130" w:rsidP="00B85B2C">
                  <w:pPr>
                    <w:spacing w:before="160" w:after="160"/>
                    <w:jc w:val="center"/>
                    <w:rPr>
                      <w:rFonts w:ascii="Arial" w:hAnsi="Arial" w:cs="Arial"/>
                    </w:rPr>
                  </w:pPr>
                </w:p>
                <w:p w:rsidR="00A04130" w:rsidRPr="003C5686" w:rsidRDefault="00A04130" w:rsidP="00B85B2C">
                  <w:pPr>
                    <w:spacing w:before="160" w:after="160"/>
                    <w:jc w:val="center"/>
                    <w:rPr>
                      <w:rFonts w:ascii="Arial" w:hAnsi="Arial" w:cs="Arial"/>
                    </w:rPr>
                  </w:pPr>
                  <w:r>
                    <w:rPr>
                      <w:rFonts w:ascii="Arial" w:hAnsi="Arial" w:cs="Arial"/>
                    </w:rPr>
                    <w:t>UM</w:t>
                  </w:r>
                </w:p>
              </w:txbxContent>
            </v:textbox>
          </v:shape>
        </w:pict>
      </w:r>
      <w:r>
        <w:rPr>
          <w:rFonts w:ascii="Arial" w:hAnsi="Arial" w:cs="Arial"/>
          <w:noProof/>
          <w:lang w:val="id-ID" w:eastAsia="id-ID"/>
        </w:rPr>
        <w:pict>
          <v:shape id="_x0000_s1102" type="#_x0000_t202" style="position:absolute;margin-left:683.4pt;margin-top:9.6pt;width:141.4pt;height:37.2pt;z-index:251645952">
            <v:textbox style="mso-next-textbox:#_x0000_s1102">
              <w:txbxContent>
                <w:p w:rsidR="00A04130" w:rsidRPr="00F72384" w:rsidRDefault="00A04130" w:rsidP="00B85B2C">
                  <w:pPr>
                    <w:spacing w:before="60" w:after="60"/>
                    <w:jc w:val="center"/>
                    <w:rPr>
                      <w:rFonts w:ascii="Arial" w:hAnsi="Arial" w:cs="Arial"/>
                      <w:sz w:val="18"/>
                      <w:szCs w:val="18"/>
                    </w:rPr>
                  </w:pPr>
                  <w:r w:rsidRPr="00F72384">
                    <w:rPr>
                      <w:rFonts w:ascii="Arial" w:hAnsi="Arial" w:cs="Arial"/>
                      <w:sz w:val="18"/>
                      <w:szCs w:val="18"/>
                    </w:rPr>
                    <w:t>SUB BAGIAN</w:t>
                  </w:r>
                </w:p>
                <w:p w:rsidR="00A04130" w:rsidRPr="00BE4BB9" w:rsidRDefault="00A04130" w:rsidP="00B85B2C">
                  <w:pPr>
                    <w:spacing w:before="60" w:after="60"/>
                    <w:jc w:val="center"/>
                    <w:rPr>
                      <w:rFonts w:ascii="Arial" w:hAnsi="Arial" w:cs="Arial"/>
                      <w:lang w:val="id-ID"/>
                    </w:rPr>
                  </w:pPr>
                  <w:r>
                    <w:rPr>
                      <w:rFonts w:ascii="Arial" w:hAnsi="Arial" w:cs="Arial"/>
                      <w:sz w:val="18"/>
                      <w:szCs w:val="18"/>
                      <w:lang w:val="id-ID"/>
                    </w:rPr>
                    <w:t>UMUM DAN KEPEGAWAIAN</w:t>
                  </w:r>
                </w:p>
              </w:txbxContent>
            </v:textbox>
          </v:shape>
        </w:pict>
      </w:r>
    </w:p>
    <w:p w:rsidR="00B85B2C" w:rsidRPr="002E35C3" w:rsidRDefault="00B85B2C" w:rsidP="00B85B2C">
      <w:pPr>
        <w:rPr>
          <w:rFonts w:ascii="Arial" w:hAnsi="Arial" w:cs="Arial"/>
        </w:rPr>
      </w:pPr>
    </w:p>
    <w:p w:rsidR="00B85B2C" w:rsidRPr="002E35C3" w:rsidRDefault="00B85B2C" w:rsidP="00B85B2C">
      <w:pPr>
        <w:rPr>
          <w:rFonts w:ascii="Arial" w:hAnsi="Arial" w:cs="Arial"/>
        </w:rPr>
      </w:pPr>
    </w:p>
    <w:p w:rsidR="00B85B2C" w:rsidRPr="002E35C3" w:rsidRDefault="00B85B2C" w:rsidP="00B85B2C">
      <w:pPr>
        <w:rPr>
          <w:rFonts w:ascii="Arial" w:hAnsi="Arial" w:cs="Arial"/>
        </w:rPr>
      </w:pPr>
    </w:p>
    <w:p w:rsidR="00B85B2C" w:rsidRPr="002E35C3" w:rsidRDefault="00B85B2C" w:rsidP="00B85B2C">
      <w:pPr>
        <w:rPr>
          <w:rFonts w:ascii="Arial" w:hAnsi="Arial" w:cs="Arial"/>
        </w:rPr>
      </w:pPr>
    </w:p>
    <w:p w:rsidR="00B85B2C" w:rsidRPr="002E35C3" w:rsidRDefault="007A426E" w:rsidP="00B85B2C">
      <w:pPr>
        <w:rPr>
          <w:rFonts w:ascii="Arial" w:hAnsi="Arial" w:cs="Arial"/>
        </w:rPr>
      </w:pPr>
      <w:r w:rsidRPr="007A426E">
        <w:rPr>
          <w:rFonts w:ascii="Arial" w:hAnsi="Arial" w:cs="Arial"/>
          <w:noProof/>
        </w:rPr>
        <w:pict>
          <v:shape id="_x0000_s1142" type="#_x0000_t32" style="position:absolute;margin-left:227.3pt;margin-top:10.9pt;width:0;height:13.85pt;z-index:251679744" o:connectortype="straight" o:regroupid="1"/>
        </w:pict>
      </w:r>
    </w:p>
    <w:p w:rsidR="00B85B2C" w:rsidRPr="002E35C3" w:rsidRDefault="007A426E" w:rsidP="00B85B2C">
      <w:pPr>
        <w:rPr>
          <w:rFonts w:ascii="Arial" w:hAnsi="Arial" w:cs="Arial"/>
        </w:rPr>
      </w:pPr>
      <w:r>
        <w:rPr>
          <w:rFonts w:ascii="Arial" w:hAnsi="Arial" w:cs="Arial"/>
          <w:noProof/>
          <w:lang w:val="id-ID" w:eastAsia="id-ID"/>
        </w:rPr>
        <w:pict>
          <v:shape id="_x0000_s1167" type="#_x0000_t32" style="position:absolute;margin-left:474.55pt;margin-top:.35pt;width:0;height:13.1pt;z-index:251674624" o:connectortype="straight"/>
        </w:pict>
      </w:r>
      <w:r>
        <w:rPr>
          <w:rFonts w:ascii="Arial" w:hAnsi="Arial" w:cs="Arial"/>
          <w:noProof/>
          <w:lang w:val="id-ID" w:eastAsia="id-ID"/>
        </w:rPr>
        <w:pict>
          <v:shape id="_x0000_s1158" type="#_x0000_t202" style="position:absolute;margin-left:644.95pt;margin-top:11.2pt;width:148.1pt;height:48.15pt;z-index:251672576">
            <v:textbox style="mso-next-textbox:#_x0000_s1158">
              <w:txbxContent>
                <w:p w:rsidR="00A04130" w:rsidRPr="00017652" w:rsidRDefault="00A04130" w:rsidP="00B85B2C">
                  <w:pPr>
                    <w:spacing w:before="120" w:after="120"/>
                    <w:jc w:val="center"/>
                    <w:rPr>
                      <w:rFonts w:ascii="Arial" w:hAnsi="Arial" w:cs="Arial"/>
                      <w:sz w:val="16"/>
                      <w:szCs w:val="16"/>
                      <w:lang w:val="id-ID"/>
                    </w:rPr>
                  </w:pPr>
                  <w:r w:rsidRPr="00017652">
                    <w:rPr>
                      <w:rFonts w:ascii="Arial" w:hAnsi="Arial" w:cs="Arial"/>
                      <w:sz w:val="16"/>
                      <w:szCs w:val="16"/>
                    </w:rPr>
                    <w:t>BIDANG</w:t>
                  </w:r>
                </w:p>
                <w:p w:rsidR="00A04130" w:rsidRPr="00017652" w:rsidRDefault="00A04130" w:rsidP="00B85B2C">
                  <w:pPr>
                    <w:spacing w:before="120" w:after="120"/>
                    <w:jc w:val="center"/>
                    <w:rPr>
                      <w:rFonts w:ascii="Arial" w:hAnsi="Arial" w:cs="Arial"/>
                      <w:sz w:val="16"/>
                      <w:szCs w:val="16"/>
                    </w:rPr>
                  </w:pPr>
                  <w:r>
                    <w:rPr>
                      <w:rFonts w:ascii="Arial" w:hAnsi="Arial" w:cs="Arial"/>
                      <w:sz w:val="16"/>
                      <w:szCs w:val="16"/>
                      <w:lang w:val="id-ID"/>
                    </w:rPr>
                    <w:t>KERJASAMA</w:t>
                  </w:r>
                </w:p>
              </w:txbxContent>
            </v:textbox>
          </v:shape>
        </w:pict>
      </w:r>
      <w:r>
        <w:rPr>
          <w:rFonts w:ascii="Arial" w:hAnsi="Arial" w:cs="Arial"/>
          <w:noProof/>
          <w:lang w:val="id-ID" w:eastAsia="id-ID"/>
        </w:rPr>
        <w:pict>
          <v:shape id="_x0000_s1157" type="#_x0000_t32" style="position:absolute;margin-left:720.3pt;margin-top:-.6pt;width:0;height:13.1pt;z-index:251671552" o:connectortype="straight"/>
        </w:pict>
      </w:r>
      <w:r>
        <w:rPr>
          <w:rFonts w:ascii="Arial" w:hAnsi="Arial" w:cs="Arial"/>
          <w:noProof/>
          <w:lang w:val="id-ID" w:eastAsia="id-ID"/>
        </w:rPr>
        <w:pict>
          <v:shape id="_x0000_s1117" type="#_x0000_t32" style="position:absolute;margin-left:22.75pt;margin-top:-.6pt;width:697.55pt;height:0;z-index:251661312" o:connectortype="straight"/>
        </w:pict>
      </w:r>
      <w:r>
        <w:rPr>
          <w:rFonts w:ascii="Arial" w:hAnsi="Arial" w:cs="Arial"/>
          <w:noProof/>
          <w:lang w:val="id-ID" w:eastAsia="id-ID"/>
        </w:rPr>
        <w:pict>
          <v:shape id="_x0000_s1115" type="#_x0000_t32" style="position:absolute;margin-left:23.85pt;margin-top:-.6pt;width:0;height:13.85pt;z-index:251659264" o:connectortype="straight"/>
        </w:pict>
      </w:r>
    </w:p>
    <w:p w:rsidR="00B85B2C" w:rsidRPr="002E35C3" w:rsidRDefault="007A426E" w:rsidP="00B85B2C">
      <w:pPr>
        <w:rPr>
          <w:rFonts w:ascii="Arial" w:hAnsi="Arial" w:cs="Arial"/>
        </w:rPr>
      </w:pPr>
      <w:r w:rsidRPr="007A426E">
        <w:rPr>
          <w:rFonts w:ascii="Arial" w:hAnsi="Arial" w:cs="Arial"/>
          <w:noProof/>
        </w:rPr>
        <w:pict>
          <v:shape id="_x0000_s1139" type="#_x0000_t202" style="position:absolute;margin-left:145.1pt;margin-top:1.95pt;width:166.2pt;height:34.1pt;z-index:251676672" o:regroupid="1">
            <v:textbox style="mso-next-textbox:#_x0000_s1139">
              <w:txbxContent>
                <w:p w:rsidR="00A04130" w:rsidRPr="00017652" w:rsidRDefault="00A04130" w:rsidP="00B85B2C">
                  <w:pPr>
                    <w:spacing w:before="40" w:after="40"/>
                    <w:jc w:val="center"/>
                    <w:rPr>
                      <w:rFonts w:ascii="Arial" w:hAnsi="Arial" w:cs="Arial"/>
                      <w:sz w:val="16"/>
                      <w:szCs w:val="16"/>
                    </w:rPr>
                  </w:pPr>
                  <w:r w:rsidRPr="00017652">
                    <w:rPr>
                      <w:rFonts w:ascii="Arial" w:hAnsi="Arial" w:cs="Arial"/>
                      <w:sz w:val="16"/>
                      <w:szCs w:val="16"/>
                    </w:rPr>
                    <w:t>BIDANG</w:t>
                  </w:r>
                </w:p>
                <w:p w:rsidR="00A04130" w:rsidRPr="00017652" w:rsidRDefault="00A04130" w:rsidP="00B85B2C">
                  <w:pPr>
                    <w:jc w:val="center"/>
                    <w:rPr>
                      <w:rFonts w:ascii="Arial" w:hAnsi="Arial" w:cs="Arial"/>
                      <w:sz w:val="16"/>
                      <w:szCs w:val="16"/>
                      <w:lang w:val="id-ID"/>
                    </w:rPr>
                  </w:pPr>
                  <w:r>
                    <w:rPr>
                      <w:rFonts w:ascii="Arial" w:hAnsi="Arial" w:cs="Arial"/>
                      <w:sz w:val="16"/>
                      <w:szCs w:val="16"/>
                      <w:lang w:val="id-ID"/>
                    </w:rPr>
                    <w:t>PENGELOLAAN POTENSI KAWASAN</w:t>
                  </w:r>
                </w:p>
              </w:txbxContent>
            </v:textbox>
          </v:shape>
        </w:pict>
      </w:r>
      <w:r>
        <w:rPr>
          <w:rFonts w:ascii="Arial" w:hAnsi="Arial" w:cs="Arial"/>
          <w:noProof/>
          <w:lang w:val="id-ID" w:eastAsia="id-ID"/>
        </w:rPr>
        <w:pict>
          <v:shape id="_x0000_s1148" type="#_x0000_t202" style="position:absolute;margin-left:397.35pt;margin-top:1pt;width:148.1pt;height:48.15pt;z-index:251669504">
            <v:textbox style="mso-next-textbox:#_x0000_s1148">
              <w:txbxContent>
                <w:p w:rsidR="00A04130" w:rsidRPr="00017652" w:rsidRDefault="00A04130" w:rsidP="00B85B2C">
                  <w:pPr>
                    <w:spacing w:before="40" w:after="40"/>
                    <w:jc w:val="center"/>
                    <w:rPr>
                      <w:rFonts w:ascii="Arial" w:hAnsi="Arial" w:cs="Arial"/>
                      <w:sz w:val="16"/>
                      <w:szCs w:val="16"/>
                      <w:lang w:val="id-ID"/>
                    </w:rPr>
                  </w:pPr>
                  <w:r w:rsidRPr="00017652">
                    <w:rPr>
                      <w:rFonts w:ascii="Arial" w:hAnsi="Arial" w:cs="Arial"/>
                      <w:sz w:val="16"/>
                      <w:szCs w:val="16"/>
                    </w:rPr>
                    <w:t>BIDANG</w:t>
                  </w:r>
                </w:p>
                <w:p w:rsidR="00A04130" w:rsidRDefault="00A04130" w:rsidP="00B85B2C">
                  <w:pPr>
                    <w:spacing w:before="40" w:after="40"/>
                    <w:jc w:val="center"/>
                    <w:rPr>
                      <w:rFonts w:ascii="Arial" w:hAnsi="Arial" w:cs="Arial"/>
                      <w:sz w:val="16"/>
                      <w:szCs w:val="16"/>
                      <w:lang w:val="id-ID"/>
                    </w:rPr>
                  </w:pPr>
                  <w:r>
                    <w:rPr>
                      <w:rFonts w:ascii="Arial" w:hAnsi="Arial" w:cs="Arial"/>
                      <w:sz w:val="16"/>
                      <w:szCs w:val="16"/>
                      <w:lang w:val="id-ID"/>
                    </w:rPr>
                    <w:t>PENGELOLAAN INFRASTRUKTUR</w:t>
                  </w:r>
                </w:p>
                <w:p w:rsidR="00A04130" w:rsidRPr="00017652" w:rsidRDefault="00A04130" w:rsidP="00B85B2C">
                  <w:pPr>
                    <w:spacing w:before="40" w:after="40"/>
                    <w:jc w:val="center"/>
                    <w:rPr>
                      <w:rFonts w:ascii="Arial" w:hAnsi="Arial" w:cs="Arial"/>
                      <w:sz w:val="16"/>
                      <w:szCs w:val="16"/>
                    </w:rPr>
                  </w:pPr>
                  <w:r w:rsidRPr="00017652">
                    <w:rPr>
                      <w:rFonts w:ascii="Arial" w:hAnsi="Arial" w:cs="Arial"/>
                      <w:sz w:val="16"/>
                      <w:szCs w:val="16"/>
                      <w:lang w:val="id-ID"/>
                    </w:rPr>
                    <w:t>KAWASAN</w:t>
                  </w:r>
                </w:p>
              </w:txbxContent>
            </v:textbox>
          </v:shape>
        </w:pict>
      </w:r>
      <w:r>
        <w:rPr>
          <w:rFonts w:ascii="Arial" w:hAnsi="Arial" w:cs="Arial"/>
          <w:noProof/>
          <w:lang w:val="id-ID" w:eastAsia="id-ID"/>
        </w:rPr>
        <w:pict>
          <v:shape id="_x0000_s1106" type="#_x0000_t202" style="position:absolute;margin-left:-48.95pt;margin-top:1.85pt;width:128.25pt;height:34.2pt;z-index:251650048">
            <v:textbox style="mso-next-textbox:#_x0000_s1106">
              <w:txbxContent>
                <w:p w:rsidR="00A04130" w:rsidRPr="004C2FAE" w:rsidRDefault="00A04130" w:rsidP="00B85B2C">
                  <w:pPr>
                    <w:spacing w:before="60" w:after="60"/>
                    <w:jc w:val="center"/>
                    <w:rPr>
                      <w:rFonts w:ascii="Arial" w:hAnsi="Arial" w:cs="Arial"/>
                      <w:sz w:val="16"/>
                      <w:szCs w:val="16"/>
                    </w:rPr>
                  </w:pPr>
                  <w:r w:rsidRPr="004C2FAE">
                    <w:rPr>
                      <w:rFonts w:ascii="Arial" w:hAnsi="Arial" w:cs="Arial"/>
                      <w:sz w:val="16"/>
                      <w:szCs w:val="16"/>
                    </w:rPr>
                    <w:t>BIDANG</w:t>
                  </w:r>
                </w:p>
                <w:p w:rsidR="00A04130" w:rsidRPr="00BE4BB9" w:rsidRDefault="00A04130" w:rsidP="00B85B2C">
                  <w:pPr>
                    <w:spacing w:before="60" w:after="60"/>
                    <w:jc w:val="center"/>
                    <w:rPr>
                      <w:rFonts w:ascii="Arial" w:hAnsi="Arial" w:cs="Arial"/>
                      <w:sz w:val="16"/>
                      <w:szCs w:val="16"/>
                      <w:lang w:val="id-ID"/>
                    </w:rPr>
                  </w:pPr>
                  <w:r>
                    <w:rPr>
                      <w:rFonts w:ascii="Arial" w:hAnsi="Arial" w:cs="Arial"/>
                      <w:sz w:val="16"/>
                      <w:szCs w:val="16"/>
                      <w:lang w:val="id-ID"/>
                    </w:rPr>
                    <w:t>PENGELOLA BATAS NEGARA</w:t>
                  </w:r>
                </w:p>
              </w:txbxContent>
            </v:textbox>
          </v:shape>
        </w:pict>
      </w:r>
    </w:p>
    <w:p w:rsidR="00B85B2C" w:rsidRPr="002E35C3" w:rsidRDefault="00B85B2C" w:rsidP="00B85B2C">
      <w:pPr>
        <w:rPr>
          <w:rFonts w:ascii="Arial" w:hAnsi="Arial" w:cs="Arial"/>
        </w:rPr>
      </w:pPr>
    </w:p>
    <w:p w:rsidR="00B85B2C" w:rsidRPr="002E35C3" w:rsidRDefault="00B85B2C" w:rsidP="00B85B2C">
      <w:pPr>
        <w:rPr>
          <w:rFonts w:ascii="Arial" w:hAnsi="Arial" w:cs="Arial"/>
        </w:rPr>
      </w:pPr>
    </w:p>
    <w:p w:rsidR="00B85B2C" w:rsidRPr="002E35C3" w:rsidRDefault="007A426E" w:rsidP="00B85B2C">
      <w:pPr>
        <w:rPr>
          <w:rFonts w:ascii="Arial" w:hAnsi="Arial" w:cs="Arial"/>
        </w:rPr>
      </w:pPr>
      <w:r w:rsidRPr="007A426E">
        <w:rPr>
          <w:rFonts w:ascii="Arial" w:hAnsi="Arial" w:cs="Arial"/>
          <w:noProof/>
        </w:rPr>
        <w:pict>
          <v:shape id="_x0000_s1146" type="#_x0000_t32" style="position:absolute;margin-left:225.95pt;margin-top:.6pt;width:0;height:13.3pt;z-index:251683840" o:connectortype="straight" o:regroupid="1"/>
        </w:pict>
      </w:r>
      <w:r>
        <w:rPr>
          <w:rFonts w:ascii="Arial" w:hAnsi="Arial" w:cs="Arial"/>
          <w:noProof/>
          <w:lang w:val="id-ID" w:eastAsia="id-ID"/>
        </w:rPr>
        <w:pict>
          <v:shape id="_x0000_s1121" type="#_x0000_t32" style="position:absolute;margin-left:23.55pt;margin-top:1.55pt;width:0;height:10.8pt;z-index:251665408" o:connectortype="straight"/>
        </w:pict>
      </w:r>
    </w:p>
    <w:p w:rsidR="00B85B2C" w:rsidRPr="002E35C3" w:rsidRDefault="007A426E" w:rsidP="00B85B2C">
      <w:pPr>
        <w:rPr>
          <w:rFonts w:ascii="Arial" w:hAnsi="Arial" w:cs="Arial"/>
        </w:rPr>
      </w:pPr>
      <w:r w:rsidRPr="007A426E">
        <w:rPr>
          <w:rFonts w:ascii="Arial" w:hAnsi="Arial" w:cs="Arial"/>
          <w:noProof/>
        </w:rPr>
        <w:pict>
          <v:line id="_x0000_s1147" style="position:absolute;flip:y;z-index:251684864" from="145.35pt,2.1pt" to="145.35pt,83.5pt" o:regroupid="1"/>
        </w:pict>
      </w:r>
      <w:r w:rsidRPr="007A426E">
        <w:rPr>
          <w:rFonts w:ascii="Arial" w:hAnsi="Arial" w:cs="Arial"/>
          <w:noProof/>
        </w:rPr>
        <w:pict>
          <v:shape id="_x0000_s1143" type="#_x0000_t32" style="position:absolute;margin-left:145.1pt;margin-top:2.7pt;width:80.85pt;height:.05pt;z-index:251680768" o:connectortype="straight" o:regroupid="1"/>
        </w:pict>
      </w:r>
      <w:r>
        <w:rPr>
          <w:rFonts w:ascii="Arial" w:hAnsi="Arial" w:cs="Arial"/>
          <w:noProof/>
          <w:lang w:val="id-ID" w:eastAsia="id-ID"/>
        </w:rPr>
        <w:pict>
          <v:group id="_x0000_s1159" style="position:absolute;margin-left:635.85pt;margin-top:1.85pt;width:168.25pt;height:105.05pt;z-index:251673600" coordorigin="14406,7217" coordsize="3365,2101">
            <v:shape id="_x0000_s1160" type="#_x0000_t202" style="position:absolute;left:14670;top:8648;width:3101;height:670">
              <v:textbox style="mso-next-textbox:#_x0000_s1160">
                <w:txbxContent>
                  <w:p w:rsidR="00A04130" w:rsidRPr="00017652" w:rsidRDefault="00A04130" w:rsidP="00B85B2C">
                    <w:pPr>
                      <w:spacing w:before="60" w:after="60"/>
                      <w:ind w:left="-91" w:right="-147"/>
                      <w:jc w:val="center"/>
                      <w:rPr>
                        <w:rFonts w:ascii="Arial" w:hAnsi="Arial" w:cs="Arial"/>
                        <w:sz w:val="16"/>
                        <w:szCs w:val="16"/>
                      </w:rPr>
                    </w:pPr>
                    <w:r w:rsidRPr="00017652">
                      <w:rPr>
                        <w:rFonts w:ascii="Arial" w:hAnsi="Arial" w:cs="Arial"/>
                        <w:sz w:val="16"/>
                        <w:szCs w:val="16"/>
                      </w:rPr>
                      <w:t>SUB BIDANG</w:t>
                    </w:r>
                  </w:p>
                  <w:p w:rsidR="00A04130" w:rsidRPr="00017652" w:rsidRDefault="00A04130" w:rsidP="00B85B2C">
                    <w:pPr>
                      <w:spacing w:before="60" w:after="60"/>
                      <w:ind w:left="-91" w:right="-147"/>
                      <w:jc w:val="center"/>
                      <w:rPr>
                        <w:rFonts w:ascii="Arial" w:hAnsi="Arial" w:cs="Arial"/>
                        <w:sz w:val="16"/>
                        <w:szCs w:val="16"/>
                      </w:rPr>
                    </w:pPr>
                    <w:r>
                      <w:rPr>
                        <w:rFonts w:ascii="Arial" w:hAnsi="Arial" w:cs="Arial"/>
                        <w:sz w:val="16"/>
                        <w:szCs w:val="16"/>
                        <w:lang w:val="id-ID"/>
                      </w:rPr>
                      <w:t>KERJASAMA PUSAT - DAERAH</w:t>
                    </w:r>
                  </w:p>
                </w:txbxContent>
              </v:textbox>
            </v:shape>
            <v:shape id="_x0000_s1161" type="#_x0000_t202" style="position:absolute;left:14674;top:7627;width:3097;height:742">
              <v:textbox style="mso-next-textbox:#_x0000_s1161">
                <w:txbxContent>
                  <w:p w:rsidR="00A04130" w:rsidRPr="00017652" w:rsidRDefault="00A04130" w:rsidP="00B85B2C">
                    <w:pPr>
                      <w:spacing w:before="60" w:after="60"/>
                      <w:jc w:val="center"/>
                      <w:rPr>
                        <w:rFonts w:ascii="Arial" w:hAnsi="Arial" w:cs="Arial"/>
                        <w:sz w:val="16"/>
                        <w:szCs w:val="16"/>
                      </w:rPr>
                    </w:pPr>
                    <w:r w:rsidRPr="00017652">
                      <w:rPr>
                        <w:rFonts w:ascii="Arial" w:hAnsi="Arial" w:cs="Arial"/>
                        <w:sz w:val="16"/>
                        <w:szCs w:val="16"/>
                      </w:rPr>
                      <w:t>SUB BIDANG</w:t>
                    </w:r>
                  </w:p>
                  <w:p w:rsidR="00A04130" w:rsidRPr="00017652" w:rsidRDefault="00A04130" w:rsidP="00B85B2C">
                    <w:pPr>
                      <w:spacing w:before="60" w:after="60"/>
                      <w:jc w:val="center"/>
                      <w:rPr>
                        <w:rFonts w:ascii="Arial" w:hAnsi="Arial" w:cs="Arial"/>
                        <w:sz w:val="16"/>
                        <w:szCs w:val="16"/>
                        <w:lang w:val="id-ID"/>
                      </w:rPr>
                    </w:pPr>
                    <w:r>
                      <w:rPr>
                        <w:rFonts w:ascii="Arial" w:hAnsi="Arial" w:cs="Arial"/>
                        <w:sz w:val="16"/>
                        <w:szCs w:val="16"/>
                        <w:lang w:val="id-ID"/>
                      </w:rPr>
                      <w:t>KERJASAMA LINTAS BATAS</w:t>
                    </w:r>
                  </w:p>
                </w:txbxContent>
              </v:textbox>
            </v:shape>
            <v:shape id="_x0000_s1162" type="#_x0000_t32" style="position:absolute;left:14406;top:7461;width:1702;height:0" o:connectortype="straight"/>
            <v:shape id="_x0000_s1163" type="#_x0000_t32" style="position:absolute;left:14406;top:8016;width:283;height:0" o:connectortype="straight"/>
            <v:shape id="_x0000_s1164" type="#_x0000_t32" style="position:absolute;left:14425;top:9005;width:238;height:0" o:connectortype="straight"/>
            <v:shape id="_x0000_s1165" type="#_x0000_t32" style="position:absolute;left:16132;top:7217;width:0;height:239" o:connectortype="straight"/>
            <v:line id="_x0000_s1166" style="position:absolute;flip:y" from="14406,7449" to="14406,9024"/>
          </v:group>
        </w:pict>
      </w:r>
      <w:r>
        <w:rPr>
          <w:rFonts w:ascii="Arial" w:hAnsi="Arial" w:cs="Arial"/>
          <w:noProof/>
          <w:lang w:val="id-ID" w:eastAsia="id-ID"/>
        </w:rPr>
        <w:pict>
          <v:group id="_x0000_s1149" style="position:absolute;margin-left:388.25pt;margin-top:3.15pt;width:168.25pt;height:105.05pt;z-index:251670528" coordorigin="14406,7217" coordsize="3365,2101">
            <v:shape id="_x0000_s1150" type="#_x0000_t202" style="position:absolute;left:14670;top:8648;width:3101;height:670">
              <v:textbox style="mso-next-textbox:#_x0000_s1150">
                <w:txbxContent>
                  <w:p w:rsidR="00A04130" w:rsidRPr="00017652" w:rsidRDefault="00A04130" w:rsidP="00B85B2C">
                    <w:pPr>
                      <w:spacing w:before="60" w:after="60"/>
                      <w:ind w:left="-91" w:right="-147"/>
                      <w:jc w:val="center"/>
                      <w:rPr>
                        <w:rFonts w:ascii="Arial" w:hAnsi="Arial" w:cs="Arial"/>
                        <w:sz w:val="16"/>
                        <w:szCs w:val="16"/>
                      </w:rPr>
                    </w:pPr>
                    <w:r w:rsidRPr="00017652">
                      <w:rPr>
                        <w:rFonts w:ascii="Arial" w:hAnsi="Arial" w:cs="Arial"/>
                        <w:sz w:val="16"/>
                        <w:szCs w:val="16"/>
                      </w:rPr>
                      <w:t>SUB BIDANG</w:t>
                    </w:r>
                  </w:p>
                  <w:p w:rsidR="00A04130" w:rsidRPr="00017652" w:rsidRDefault="00A04130" w:rsidP="00B85B2C">
                    <w:pPr>
                      <w:spacing w:before="60" w:after="60"/>
                      <w:ind w:left="-91" w:right="-147"/>
                      <w:jc w:val="center"/>
                      <w:rPr>
                        <w:rFonts w:ascii="Arial" w:hAnsi="Arial" w:cs="Arial"/>
                        <w:sz w:val="16"/>
                        <w:szCs w:val="16"/>
                      </w:rPr>
                    </w:pPr>
                    <w:r>
                      <w:rPr>
                        <w:rFonts w:ascii="Arial" w:hAnsi="Arial" w:cs="Arial"/>
                        <w:sz w:val="16"/>
                        <w:szCs w:val="16"/>
                        <w:lang w:val="id-ID"/>
                      </w:rPr>
                      <w:t>INFRASTRUKTUR PEMERINTAH</w:t>
                    </w:r>
                  </w:p>
                </w:txbxContent>
              </v:textbox>
            </v:shape>
            <v:shape id="_x0000_s1151" type="#_x0000_t202" style="position:absolute;left:14674;top:7627;width:3097;height:742">
              <v:textbox style="mso-next-textbox:#_x0000_s1151">
                <w:txbxContent>
                  <w:p w:rsidR="00A04130" w:rsidRPr="00017652" w:rsidRDefault="00A04130" w:rsidP="00B85B2C">
                    <w:pPr>
                      <w:jc w:val="center"/>
                      <w:rPr>
                        <w:rFonts w:ascii="Arial" w:hAnsi="Arial" w:cs="Arial"/>
                        <w:sz w:val="16"/>
                        <w:szCs w:val="16"/>
                      </w:rPr>
                    </w:pPr>
                    <w:r w:rsidRPr="00017652">
                      <w:rPr>
                        <w:rFonts w:ascii="Arial" w:hAnsi="Arial" w:cs="Arial"/>
                        <w:sz w:val="16"/>
                        <w:szCs w:val="16"/>
                      </w:rPr>
                      <w:t>SUB BIDANG</w:t>
                    </w:r>
                  </w:p>
                  <w:p w:rsidR="00A04130" w:rsidRPr="00017652" w:rsidRDefault="00A04130" w:rsidP="00B85B2C">
                    <w:pPr>
                      <w:jc w:val="center"/>
                      <w:rPr>
                        <w:rFonts w:ascii="Arial" w:hAnsi="Arial" w:cs="Arial"/>
                        <w:sz w:val="16"/>
                        <w:szCs w:val="16"/>
                        <w:lang w:val="id-ID"/>
                      </w:rPr>
                    </w:pPr>
                    <w:r>
                      <w:rPr>
                        <w:rFonts w:ascii="Arial" w:hAnsi="Arial" w:cs="Arial"/>
                        <w:sz w:val="16"/>
                        <w:szCs w:val="16"/>
                        <w:lang w:val="id-ID"/>
                      </w:rPr>
                      <w:t>INFRASTRUKTUR EKONOMI DAN KESEJAHTERAAN RAKYAT</w:t>
                    </w:r>
                  </w:p>
                </w:txbxContent>
              </v:textbox>
            </v:shape>
            <v:shape id="_x0000_s1152" type="#_x0000_t32" style="position:absolute;left:14406;top:7461;width:1702;height:0" o:connectortype="straight"/>
            <v:shape id="_x0000_s1153" type="#_x0000_t32" style="position:absolute;left:14406;top:8016;width:283;height:0" o:connectortype="straight"/>
            <v:shape id="_x0000_s1154" type="#_x0000_t32" style="position:absolute;left:14425;top:9005;width:238;height:0" o:connectortype="straight"/>
            <v:shape id="_x0000_s1155" type="#_x0000_t32" style="position:absolute;left:16132;top:7217;width:0;height:239" o:connectortype="straight"/>
            <v:line id="_x0000_s1156" style="position:absolute;flip:y" from="14406,7449" to="14406,9024"/>
          </v:group>
        </w:pict>
      </w:r>
      <w:r>
        <w:rPr>
          <w:rFonts w:ascii="Arial" w:hAnsi="Arial" w:cs="Arial"/>
          <w:noProof/>
          <w:lang w:val="id-ID" w:eastAsia="id-ID"/>
        </w:rPr>
        <w:pict>
          <v:line id="_x0000_s1122" style="position:absolute;flip:y;z-index:251666432" from="-61.5pt,1.35pt" to="-61.5pt,73.35pt"/>
        </w:pict>
      </w:r>
      <w:r>
        <w:rPr>
          <w:rFonts w:ascii="Arial" w:hAnsi="Arial" w:cs="Arial"/>
          <w:noProof/>
          <w:lang w:val="id-ID" w:eastAsia="id-ID"/>
        </w:rPr>
        <w:pict>
          <v:shape id="_x0000_s1118" type="#_x0000_t32" style="position:absolute;margin-left:-62.35pt;margin-top:1.8pt;width:85.1pt;height:0;z-index:251662336" o:connectortype="straight"/>
        </w:pict>
      </w:r>
    </w:p>
    <w:p w:rsidR="00B85B2C" w:rsidRPr="002E35C3" w:rsidRDefault="007A426E" w:rsidP="00B85B2C">
      <w:pPr>
        <w:rPr>
          <w:rFonts w:ascii="Arial" w:hAnsi="Arial" w:cs="Arial"/>
        </w:rPr>
      </w:pPr>
      <w:r w:rsidRPr="007A426E">
        <w:rPr>
          <w:rFonts w:ascii="Arial" w:hAnsi="Arial" w:cs="Arial"/>
          <w:noProof/>
        </w:rPr>
        <w:pict>
          <v:shape id="_x0000_s1141" type="#_x0000_t202" style="position:absolute;margin-left:157.5pt;margin-top:3.5pt;width:162.35pt;height:38.95pt;z-index:251678720" o:regroupid="1">
            <v:textbox style="mso-next-textbox:#_x0000_s1141">
              <w:txbxContent>
                <w:p w:rsidR="00A04130" w:rsidRPr="00017652" w:rsidRDefault="00A04130" w:rsidP="00B85B2C">
                  <w:pPr>
                    <w:spacing w:before="60" w:after="60"/>
                    <w:jc w:val="center"/>
                    <w:rPr>
                      <w:rFonts w:ascii="Arial" w:hAnsi="Arial" w:cs="Arial"/>
                      <w:sz w:val="16"/>
                      <w:szCs w:val="16"/>
                    </w:rPr>
                  </w:pPr>
                  <w:r w:rsidRPr="00017652">
                    <w:rPr>
                      <w:rFonts w:ascii="Arial" w:hAnsi="Arial" w:cs="Arial"/>
                      <w:sz w:val="16"/>
                      <w:szCs w:val="16"/>
                    </w:rPr>
                    <w:t xml:space="preserve">SUB BIDANG </w:t>
                  </w:r>
                </w:p>
                <w:p w:rsidR="00A04130" w:rsidRPr="00017652" w:rsidRDefault="00A04130" w:rsidP="00B85B2C">
                  <w:pPr>
                    <w:spacing w:before="60" w:after="60"/>
                    <w:jc w:val="center"/>
                    <w:rPr>
                      <w:rFonts w:ascii="Arial" w:hAnsi="Arial" w:cs="Arial"/>
                      <w:sz w:val="16"/>
                      <w:szCs w:val="16"/>
                      <w:lang w:val="id-ID"/>
                    </w:rPr>
                  </w:pPr>
                  <w:r>
                    <w:rPr>
                      <w:rFonts w:ascii="Arial" w:hAnsi="Arial" w:cs="Arial"/>
                      <w:sz w:val="16"/>
                      <w:szCs w:val="16"/>
                      <w:lang w:val="id-ID"/>
                    </w:rPr>
                    <w:t>POTENSI KAWASAN PERBATASAN DARAT DAN LAUT</w:t>
                  </w:r>
                </w:p>
                <w:p w:rsidR="00A04130" w:rsidRPr="00017652" w:rsidRDefault="00A04130" w:rsidP="00B85B2C">
                  <w:pPr>
                    <w:spacing w:before="60" w:after="60"/>
                    <w:jc w:val="center"/>
                    <w:rPr>
                      <w:rFonts w:ascii="Arial" w:hAnsi="Arial" w:cs="Arial"/>
                      <w:sz w:val="16"/>
                      <w:szCs w:val="16"/>
                    </w:rPr>
                  </w:pPr>
                </w:p>
              </w:txbxContent>
            </v:textbox>
          </v:shape>
        </w:pict>
      </w:r>
      <w:r>
        <w:rPr>
          <w:rFonts w:ascii="Arial" w:hAnsi="Arial" w:cs="Arial"/>
          <w:noProof/>
          <w:lang w:val="id-ID" w:eastAsia="id-ID"/>
        </w:rPr>
        <w:pict>
          <v:shape id="_x0000_s1107" type="#_x0000_t202" style="position:absolute;margin-left:-49.2pt;margin-top:1.2pt;width:180.9pt;height:41.25pt;z-index:251651072">
            <v:textbox style="mso-next-textbox:#_x0000_s1107">
              <w:txbxContent>
                <w:p w:rsidR="00A04130" w:rsidRDefault="00A04130" w:rsidP="00B85B2C">
                  <w:pPr>
                    <w:jc w:val="center"/>
                    <w:rPr>
                      <w:rFonts w:ascii="Arial" w:hAnsi="Arial" w:cs="Arial"/>
                      <w:sz w:val="16"/>
                      <w:szCs w:val="18"/>
                      <w:lang w:val="id-ID"/>
                    </w:rPr>
                  </w:pPr>
                  <w:r>
                    <w:rPr>
                      <w:rFonts w:ascii="Arial" w:hAnsi="Arial" w:cs="Arial"/>
                      <w:sz w:val="18"/>
                      <w:szCs w:val="18"/>
                      <w:lang w:val="id-ID"/>
                    </w:rPr>
                    <w:t>SUB BIDANG</w:t>
                  </w:r>
                  <w:r w:rsidRPr="00BE4BB9">
                    <w:rPr>
                      <w:rFonts w:ascii="Arial" w:hAnsi="Arial" w:cs="Arial"/>
                      <w:sz w:val="18"/>
                      <w:szCs w:val="18"/>
                    </w:rPr>
                    <w:t xml:space="preserve"> </w:t>
                  </w:r>
                </w:p>
                <w:p w:rsidR="00A04130" w:rsidRPr="00BE4BB9" w:rsidRDefault="00A04130" w:rsidP="00B85B2C">
                  <w:pPr>
                    <w:jc w:val="center"/>
                    <w:rPr>
                      <w:rFonts w:ascii="Arial" w:hAnsi="Arial" w:cs="Arial"/>
                      <w:sz w:val="16"/>
                      <w:szCs w:val="18"/>
                      <w:lang w:val="id-ID"/>
                    </w:rPr>
                  </w:pPr>
                  <w:r>
                    <w:rPr>
                      <w:rFonts w:ascii="Arial" w:hAnsi="Arial" w:cs="Arial"/>
                      <w:sz w:val="16"/>
                      <w:szCs w:val="18"/>
                      <w:lang w:val="id-ID"/>
                    </w:rPr>
                    <w:t>PENGELOLAAN BATAS NEGARA WILAYAH LAUT</w:t>
                  </w:r>
                </w:p>
              </w:txbxContent>
            </v:textbox>
          </v:shape>
        </w:pict>
      </w:r>
    </w:p>
    <w:p w:rsidR="00B85B2C" w:rsidRPr="002E35C3" w:rsidRDefault="007A426E" w:rsidP="00B85B2C">
      <w:pPr>
        <w:rPr>
          <w:rFonts w:ascii="Arial" w:hAnsi="Arial" w:cs="Arial"/>
        </w:rPr>
      </w:pPr>
      <w:r>
        <w:rPr>
          <w:rFonts w:ascii="Arial" w:hAnsi="Arial" w:cs="Arial"/>
          <w:noProof/>
          <w:lang w:val="id-ID" w:eastAsia="id-ID"/>
        </w:rPr>
        <w:pict>
          <v:shape id="_x0000_s1119" type="#_x0000_t32" style="position:absolute;margin-left:-62.35pt;margin-top:6pt;width:11.9pt;height:0;z-index:251663360" o:connectortype="straight"/>
        </w:pict>
      </w:r>
    </w:p>
    <w:p w:rsidR="00B85B2C" w:rsidRPr="002E35C3" w:rsidRDefault="007A426E" w:rsidP="00B85B2C">
      <w:pPr>
        <w:rPr>
          <w:rFonts w:ascii="Arial" w:hAnsi="Arial" w:cs="Arial"/>
        </w:rPr>
      </w:pPr>
      <w:r w:rsidRPr="007A426E">
        <w:rPr>
          <w:rFonts w:ascii="Arial" w:hAnsi="Arial" w:cs="Arial"/>
          <w:noProof/>
        </w:rPr>
        <w:pict>
          <v:shape id="_x0000_s1144" type="#_x0000_t32" style="position:absolute;margin-left:145.8pt;margin-top:.4pt;width:10.75pt;height:0;z-index:251681792" o:connectortype="straight" o:regroupid="1"/>
        </w:pict>
      </w:r>
    </w:p>
    <w:p w:rsidR="00B85B2C" w:rsidRPr="002E35C3" w:rsidRDefault="00B85B2C" w:rsidP="00B85B2C">
      <w:pPr>
        <w:rPr>
          <w:rFonts w:ascii="Arial" w:hAnsi="Arial" w:cs="Arial"/>
          <w:lang w:val="id-ID"/>
        </w:rPr>
      </w:pPr>
    </w:p>
    <w:p w:rsidR="00B85B2C" w:rsidRPr="002E35C3" w:rsidRDefault="007A426E" w:rsidP="00B85B2C">
      <w:pPr>
        <w:tabs>
          <w:tab w:val="left" w:pos="3905"/>
        </w:tabs>
        <w:rPr>
          <w:rFonts w:ascii="Arial" w:hAnsi="Arial" w:cs="Arial"/>
        </w:rPr>
      </w:pPr>
      <w:r w:rsidRPr="007A426E">
        <w:rPr>
          <w:rFonts w:ascii="Arial" w:hAnsi="Arial" w:cs="Arial"/>
          <w:noProof/>
        </w:rPr>
        <w:pict>
          <v:shape id="_x0000_s1140" type="#_x0000_t202" style="position:absolute;margin-left:156.55pt;margin-top:7.85pt;width:162.45pt;height:42.85pt;z-index:251677696" o:regroupid="1">
            <v:textbox style="mso-next-textbox:#_x0000_s1140">
              <w:txbxContent>
                <w:p w:rsidR="00A04130" w:rsidRPr="00A04130" w:rsidRDefault="00A04130" w:rsidP="00B85B2C">
                  <w:pPr>
                    <w:jc w:val="center"/>
                    <w:rPr>
                      <w:rFonts w:ascii="Arial" w:hAnsi="Arial" w:cs="Arial"/>
                      <w:sz w:val="16"/>
                      <w:szCs w:val="16"/>
                    </w:rPr>
                  </w:pPr>
                  <w:r w:rsidRPr="00A04130">
                    <w:rPr>
                      <w:rFonts w:ascii="Arial" w:hAnsi="Arial" w:cs="Arial"/>
                      <w:sz w:val="16"/>
                      <w:szCs w:val="16"/>
                    </w:rPr>
                    <w:t>SUB BIDANG</w:t>
                  </w:r>
                </w:p>
                <w:p w:rsidR="00A04130" w:rsidRPr="00A04130" w:rsidRDefault="00A04130" w:rsidP="00B85B2C">
                  <w:pPr>
                    <w:jc w:val="center"/>
                    <w:rPr>
                      <w:rFonts w:ascii="Arial" w:hAnsi="Arial" w:cs="Arial"/>
                      <w:sz w:val="16"/>
                      <w:szCs w:val="16"/>
                    </w:rPr>
                  </w:pPr>
                  <w:r w:rsidRPr="00A04130">
                    <w:rPr>
                      <w:rFonts w:ascii="Arial" w:hAnsi="Arial" w:cs="Arial"/>
                      <w:sz w:val="16"/>
                      <w:szCs w:val="16"/>
                    </w:rPr>
                    <w:t>PENGEMBANGAN SDM, BATAS WIL. LAUT, PULAU-PULAU TERLUAR, PU</w:t>
                  </w:r>
                  <w:r w:rsidR="00B12C4B">
                    <w:rPr>
                      <w:rFonts w:ascii="Arial" w:hAnsi="Arial" w:cs="Arial"/>
                      <w:sz w:val="16"/>
                      <w:szCs w:val="16"/>
                    </w:rPr>
                    <w:t>L</w:t>
                  </w:r>
                  <w:r w:rsidRPr="00A04130">
                    <w:rPr>
                      <w:rFonts w:ascii="Arial" w:hAnsi="Arial" w:cs="Arial"/>
                      <w:sz w:val="16"/>
                      <w:szCs w:val="16"/>
                    </w:rPr>
                    <w:t>AU KECIL DAN KAWASAN PESISIR</w:t>
                  </w:r>
                </w:p>
                <w:p w:rsidR="00A04130" w:rsidRPr="00E70684" w:rsidRDefault="00A04130" w:rsidP="00B85B2C">
                  <w:pPr>
                    <w:rPr>
                      <w:szCs w:val="18"/>
                    </w:rPr>
                  </w:pPr>
                </w:p>
              </w:txbxContent>
            </v:textbox>
          </v:shape>
        </w:pict>
      </w:r>
      <w:r>
        <w:rPr>
          <w:rFonts w:ascii="Arial" w:hAnsi="Arial" w:cs="Arial"/>
          <w:noProof/>
          <w:lang w:val="id-ID" w:eastAsia="id-ID"/>
        </w:rPr>
        <w:pict>
          <v:shape id="_x0000_s1108" type="#_x0000_t202" style="position:absolute;margin-left:-49.2pt;margin-top:3.9pt;width:180.9pt;height:44.45pt;z-index:251652096">
            <v:textbox style="mso-next-textbox:#_x0000_s1108">
              <w:txbxContent>
                <w:p w:rsidR="00A04130" w:rsidRPr="00BE4BB9" w:rsidRDefault="00A04130" w:rsidP="00B85B2C">
                  <w:pPr>
                    <w:spacing w:before="60" w:after="60"/>
                    <w:jc w:val="center"/>
                    <w:rPr>
                      <w:rFonts w:ascii="Arial" w:hAnsi="Arial" w:cs="Arial"/>
                      <w:sz w:val="16"/>
                      <w:szCs w:val="14"/>
                    </w:rPr>
                  </w:pPr>
                  <w:r w:rsidRPr="00BE4BB9">
                    <w:rPr>
                      <w:rFonts w:ascii="Arial" w:hAnsi="Arial" w:cs="Arial"/>
                      <w:sz w:val="16"/>
                      <w:szCs w:val="14"/>
                    </w:rPr>
                    <w:t>SUB BIDANG</w:t>
                  </w:r>
                </w:p>
                <w:p w:rsidR="00A04130" w:rsidRPr="00C13EF0" w:rsidRDefault="00A04130" w:rsidP="00B85B2C">
                  <w:pPr>
                    <w:spacing w:before="60" w:after="60"/>
                    <w:jc w:val="center"/>
                    <w:rPr>
                      <w:rFonts w:ascii="Arial" w:hAnsi="Arial" w:cs="Arial"/>
                      <w:sz w:val="16"/>
                      <w:szCs w:val="14"/>
                      <w:lang w:val="id-ID"/>
                    </w:rPr>
                  </w:pPr>
                  <w:r>
                    <w:rPr>
                      <w:rFonts w:ascii="Arial" w:hAnsi="Arial" w:cs="Arial"/>
                      <w:sz w:val="16"/>
                      <w:szCs w:val="14"/>
                      <w:lang w:val="id-ID"/>
                    </w:rPr>
                    <w:t>PELAPORAN BATAS NEGARA WILAYAH LAUT</w:t>
                  </w:r>
                </w:p>
                <w:p w:rsidR="00A04130" w:rsidRPr="00795DB8" w:rsidRDefault="00A04130" w:rsidP="00B85B2C">
                  <w:pPr>
                    <w:jc w:val="center"/>
                    <w:rPr>
                      <w:rFonts w:ascii="Arial" w:hAnsi="Arial" w:cs="Arial"/>
                      <w:sz w:val="18"/>
                      <w:szCs w:val="18"/>
                    </w:rPr>
                  </w:pPr>
                </w:p>
              </w:txbxContent>
            </v:textbox>
          </v:shape>
        </w:pict>
      </w:r>
      <w:r w:rsidR="00B85B2C" w:rsidRPr="002E35C3">
        <w:rPr>
          <w:rFonts w:ascii="Arial" w:hAnsi="Arial" w:cs="Arial"/>
        </w:rPr>
        <w:tab/>
      </w:r>
    </w:p>
    <w:p w:rsidR="00B85B2C" w:rsidRPr="002E35C3" w:rsidRDefault="007A426E" w:rsidP="00B85B2C">
      <w:pPr>
        <w:spacing w:line="276" w:lineRule="auto"/>
        <w:jc w:val="center"/>
        <w:rPr>
          <w:rFonts w:ascii="Arial" w:hAnsi="Arial" w:cs="Arial"/>
          <w:bCs/>
          <w:sz w:val="24"/>
          <w:szCs w:val="24"/>
          <w:lang w:val="id-ID"/>
        </w:rPr>
      </w:pPr>
      <w:r>
        <w:rPr>
          <w:rFonts w:ascii="Arial" w:hAnsi="Arial" w:cs="Arial"/>
          <w:bCs/>
          <w:noProof/>
          <w:sz w:val="24"/>
          <w:szCs w:val="24"/>
          <w:lang w:val="id-ID" w:eastAsia="id-ID"/>
        </w:rPr>
        <w:pict>
          <v:shape id="_x0000_s1120" type="#_x0000_t32" style="position:absolute;left:0;text-align:left;margin-left:-61.6pt;margin-top:3.85pt;width:11.9pt;height:0;z-index:251664384" o:connectortype="straight"/>
        </w:pict>
      </w:r>
    </w:p>
    <w:p w:rsidR="00B85B2C" w:rsidRPr="002E35C3" w:rsidRDefault="007A426E" w:rsidP="00B85B2C">
      <w:pPr>
        <w:spacing w:line="276" w:lineRule="auto"/>
        <w:jc w:val="center"/>
        <w:rPr>
          <w:rFonts w:ascii="Arial" w:hAnsi="Arial" w:cs="Arial"/>
          <w:bCs/>
          <w:sz w:val="24"/>
          <w:szCs w:val="24"/>
          <w:lang w:val="id-ID"/>
        </w:rPr>
      </w:pPr>
      <w:r w:rsidRPr="007A426E">
        <w:rPr>
          <w:rFonts w:ascii="Arial" w:hAnsi="Arial" w:cs="Arial"/>
          <w:bCs/>
          <w:noProof/>
          <w:sz w:val="24"/>
          <w:szCs w:val="24"/>
        </w:rPr>
        <w:pict>
          <v:shape id="_x0000_s1145" type="#_x0000_t32" style="position:absolute;left:0;text-align:left;margin-left:145.85pt;margin-top:-.4pt;width:10.8pt;height:0;z-index:251682816" o:connectortype="straight" o:regroupid="1"/>
        </w:pict>
      </w:r>
    </w:p>
    <w:p w:rsidR="00B85B2C" w:rsidRPr="002E35C3" w:rsidRDefault="00B85B2C" w:rsidP="00B85B2C">
      <w:pPr>
        <w:spacing w:line="276" w:lineRule="auto"/>
        <w:jc w:val="center"/>
        <w:rPr>
          <w:rFonts w:ascii="Arial" w:hAnsi="Arial" w:cs="Arial"/>
          <w:bCs/>
          <w:sz w:val="24"/>
          <w:szCs w:val="24"/>
          <w:lang w:val="id-ID"/>
        </w:rPr>
      </w:pPr>
    </w:p>
    <w:p w:rsidR="00B85B2C" w:rsidRPr="002E35C3" w:rsidRDefault="007A426E" w:rsidP="00B85B2C">
      <w:pPr>
        <w:widowControl w:val="0"/>
        <w:tabs>
          <w:tab w:val="left" w:pos="1080"/>
        </w:tabs>
        <w:autoSpaceDE w:val="0"/>
        <w:autoSpaceDN w:val="0"/>
        <w:adjustRightInd w:val="0"/>
        <w:ind w:right="62"/>
        <w:jc w:val="both"/>
        <w:rPr>
          <w:rFonts w:ascii="Arial" w:hAnsi="Arial" w:cs="Arial"/>
          <w:bCs/>
          <w:sz w:val="24"/>
          <w:szCs w:val="24"/>
          <w:lang w:val="id-ID"/>
        </w:rPr>
      </w:pPr>
      <w:r w:rsidRPr="007A426E">
        <w:rPr>
          <w:noProof/>
          <w:lang w:val="id-ID" w:eastAsia="id-ID"/>
        </w:rPr>
        <w:pict>
          <v:rect id="_x0000_s1168" style="position:absolute;left:0;text-align:left;margin-left:303.7pt;margin-top:.45pt;width:91.1pt;height:33.65pt;z-index:251675648">
            <v:textbox style="mso-next-textbox:#_x0000_s1168">
              <w:txbxContent>
                <w:p w:rsidR="00A04130" w:rsidRPr="00C13EF0" w:rsidRDefault="00A04130" w:rsidP="00B85B2C">
                  <w:pPr>
                    <w:spacing w:before="120" w:after="120"/>
                    <w:jc w:val="center"/>
                    <w:rPr>
                      <w:rFonts w:ascii="Arial" w:hAnsi="Arial" w:cs="Arial"/>
                      <w:lang w:val="id-ID"/>
                    </w:rPr>
                  </w:pPr>
                  <w:r w:rsidRPr="00C13EF0">
                    <w:rPr>
                      <w:rFonts w:ascii="Arial" w:hAnsi="Arial" w:cs="Arial"/>
                      <w:lang w:val="id-ID"/>
                    </w:rPr>
                    <w:t>UPTB</w:t>
                  </w:r>
                </w:p>
              </w:txbxContent>
            </v:textbox>
          </v:rect>
        </w:pict>
      </w:r>
      <w:r w:rsidRPr="007A426E">
        <w:rPr>
          <w:noProof/>
          <w:lang w:val="id-ID" w:eastAsia="id-ID"/>
        </w:rPr>
        <w:pict>
          <v:shape id="_x0000_s1099" type="#_x0000_t202" style="position:absolute;left:0;text-align:left;margin-left:613.95pt;margin-top:-.8pt;width:203.25pt;height:90pt;z-index:251640832" filled="f" stroked="f" strokecolor="white">
            <v:textbox style="mso-next-textbox:#_x0000_s1099">
              <w:txbxContent>
                <w:p w:rsidR="00C17BA0" w:rsidRDefault="00A04130" w:rsidP="00B85B2C">
                  <w:pPr>
                    <w:jc w:val="center"/>
                    <w:rPr>
                      <w:rFonts w:ascii="Arial" w:hAnsi="Arial" w:cs="Arial"/>
                      <w:b/>
                    </w:rPr>
                  </w:pPr>
                  <w:r w:rsidRPr="00017652">
                    <w:rPr>
                      <w:rFonts w:ascii="Arial" w:hAnsi="Arial" w:cs="Arial"/>
                      <w:b/>
                    </w:rPr>
                    <w:t xml:space="preserve">  </w:t>
                  </w:r>
                </w:p>
                <w:p w:rsidR="00A04130" w:rsidRPr="00017652" w:rsidRDefault="00A04130" w:rsidP="00B85B2C">
                  <w:pPr>
                    <w:jc w:val="center"/>
                    <w:rPr>
                      <w:rFonts w:ascii="Arial" w:hAnsi="Arial" w:cs="Arial"/>
                      <w:b/>
                      <w:sz w:val="22"/>
                      <w:szCs w:val="22"/>
                    </w:rPr>
                  </w:pPr>
                  <w:r w:rsidRPr="00017652">
                    <w:rPr>
                      <w:rFonts w:ascii="Arial" w:hAnsi="Arial" w:cs="Arial"/>
                      <w:b/>
                      <w:sz w:val="22"/>
                      <w:szCs w:val="22"/>
                    </w:rPr>
                    <w:t>BUPATI KEPULAUAN ANAMBAS,</w:t>
                  </w:r>
                </w:p>
                <w:p w:rsidR="00A04130" w:rsidRPr="00017652" w:rsidRDefault="00A04130" w:rsidP="00B85B2C">
                  <w:pPr>
                    <w:jc w:val="center"/>
                    <w:rPr>
                      <w:rFonts w:ascii="Arial" w:hAnsi="Arial" w:cs="Arial"/>
                      <w:b/>
                      <w:sz w:val="22"/>
                      <w:szCs w:val="22"/>
                    </w:rPr>
                  </w:pPr>
                </w:p>
                <w:p w:rsidR="00A04130" w:rsidRPr="00FB0DE8" w:rsidRDefault="00FB0DE8" w:rsidP="00B85B2C">
                  <w:pPr>
                    <w:jc w:val="center"/>
                    <w:rPr>
                      <w:rFonts w:ascii="Arial" w:hAnsi="Arial" w:cs="Arial"/>
                      <w:b/>
                      <w:sz w:val="22"/>
                      <w:szCs w:val="22"/>
                      <w:lang w:val="id-ID"/>
                    </w:rPr>
                  </w:pPr>
                  <w:r>
                    <w:rPr>
                      <w:rFonts w:ascii="Arial" w:hAnsi="Arial" w:cs="Arial"/>
                      <w:b/>
                      <w:sz w:val="22"/>
                      <w:szCs w:val="22"/>
                      <w:lang w:val="id-ID"/>
                    </w:rPr>
                    <w:t>TTD</w:t>
                  </w:r>
                </w:p>
                <w:p w:rsidR="00A04130" w:rsidRDefault="00A04130" w:rsidP="00B85B2C">
                  <w:pPr>
                    <w:jc w:val="center"/>
                    <w:rPr>
                      <w:rFonts w:ascii="Arial" w:hAnsi="Arial" w:cs="Arial"/>
                      <w:b/>
                      <w:sz w:val="16"/>
                      <w:szCs w:val="22"/>
                    </w:rPr>
                  </w:pPr>
                </w:p>
                <w:p w:rsidR="00C17BA0" w:rsidRPr="00C17BA0" w:rsidRDefault="00C17BA0" w:rsidP="00B85B2C">
                  <w:pPr>
                    <w:jc w:val="center"/>
                    <w:rPr>
                      <w:rFonts w:ascii="Arial" w:hAnsi="Arial" w:cs="Arial"/>
                      <w:b/>
                      <w:sz w:val="22"/>
                      <w:szCs w:val="22"/>
                    </w:rPr>
                  </w:pPr>
                </w:p>
                <w:p w:rsidR="00A04130" w:rsidRPr="00017652" w:rsidRDefault="00A04130" w:rsidP="00B85B2C">
                  <w:pPr>
                    <w:jc w:val="center"/>
                    <w:rPr>
                      <w:rFonts w:ascii="Arial" w:hAnsi="Arial" w:cs="Arial"/>
                      <w:b/>
                      <w:sz w:val="22"/>
                      <w:szCs w:val="22"/>
                    </w:rPr>
                  </w:pPr>
                  <w:r w:rsidRPr="00017652">
                    <w:rPr>
                      <w:rFonts w:ascii="Arial" w:hAnsi="Arial" w:cs="Arial"/>
                      <w:b/>
                      <w:sz w:val="22"/>
                      <w:szCs w:val="22"/>
                    </w:rPr>
                    <w:t>T. MUKHTARUDDIN</w:t>
                  </w:r>
                </w:p>
              </w:txbxContent>
            </v:textbox>
          </v:shape>
        </w:pict>
      </w:r>
    </w:p>
    <w:p w:rsidR="00B85B2C" w:rsidRPr="002E35C3" w:rsidRDefault="00B85B2C" w:rsidP="00A04130">
      <w:pPr>
        <w:spacing w:line="276" w:lineRule="auto"/>
        <w:rPr>
          <w:rFonts w:ascii="Arial" w:hAnsi="Arial" w:cs="Arial"/>
          <w:bCs/>
          <w:sz w:val="24"/>
          <w:szCs w:val="24"/>
          <w:lang w:val="it-IT"/>
        </w:rPr>
        <w:sectPr w:rsidR="00B85B2C" w:rsidRPr="002E35C3" w:rsidSect="00A04130">
          <w:pgSz w:w="18722" w:h="12242" w:orient="landscape" w:code="258"/>
          <w:pgMar w:top="1134" w:right="1701" w:bottom="1701" w:left="1701" w:header="720" w:footer="1021" w:gutter="0"/>
          <w:pgNumType w:start="13"/>
          <w:cols w:space="720"/>
          <w:titlePg/>
        </w:sectPr>
      </w:pPr>
    </w:p>
    <w:p w:rsidR="00F777DD" w:rsidRPr="00A04130" w:rsidRDefault="00F777DD" w:rsidP="00A04130">
      <w:pPr>
        <w:tabs>
          <w:tab w:val="left" w:pos="0"/>
          <w:tab w:val="left" w:pos="2160"/>
          <w:tab w:val="left" w:pos="2340"/>
        </w:tabs>
        <w:spacing w:line="276" w:lineRule="auto"/>
        <w:ind w:right="90"/>
        <w:outlineLvl w:val="0"/>
        <w:rPr>
          <w:rFonts w:ascii="Arial" w:hAnsi="Arial" w:cs="Arial"/>
          <w:bCs/>
          <w:sz w:val="24"/>
          <w:szCs w:val="24"/>
          <w:lang w:val="it-IT"/>
        </w:rPr>
      </w:pPr>
    </w:p>
    <w:sectPr w:rsidR="00F777DD" w:rsidRPr="00A04130" w:rsidSect="00B85B2C">
      <w:footerReference w:type="even" r:id="rId12"/>
      <w:footerReference w:type="default" r:id="rId13"/>
      <w:pgSz w:w="12191" w:h="18711" w:code="258"/>
      <w:pgMar w:top="1418" w:right="1418" w:bottom="1418" w:left="1418" w:header="720" w:footer="1021"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47A" w:rsidRDefault="0009047A">
      <w:r>
        <w:separator/>
      </w:r>
    </w:p>
  </w:endnote>
  <w:endnote w:type="continuationSeparator" w:id="1">
    <w:p w:rsidR="0009047A" w:rsidRDefault="00090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30" w:rsidRDefault="007A426E">
    <w:pPr>
      <w:pStyle w:val="Footer"/>
      <w:framePr w:wrap="around" w:vAnchor="text" w:hAnchor="margin" w:xAlign="right" w:y="1"/>
      <w:rPr>
        <w:rStyle w:val="PageNumber"/>
      </w:rPr>
    </w:pPr>
    <w:r>
      <w:rPr>
        <w:rStyle w:val="PageNumber"/>
      </w:rPr>
      <w:fldChar w:fldCharType="begin"/>
    </w:r>
    <w:r w:rsidR="00A04130">
      <w:rPr>
        <w:rStyle w:val="PageNumber"/>
      </w:rPr>
      <w:instrText xml:space="preserve">PAGE  </w:instrText>
    </w:r>
    <w:r>
      <w:rPr>
        <w:rStyle w:val="PageNumber"/>
      </w:rPr>
      <w:fldChar w:fldCharType="separate"/>
    </w:r>
    <w:r w:rsidR="00A04130">
      <w:rPr>
        <w:rStyle w:val="PageNumber"/>
        <w:noProof/>
      </w:rPr>
      <w:t>1</w:t>
    </w:r>
    <w:r>
      <w:rPr>
        <w:rStyle w:val="PageNumber"/>
      </w:rPr>
      <w:fldChar w:fldCharType="end"/>
    </w:r>
  </w:p>
  <w:p w:rsidR="00A04130" w:rsidRDefault="00A041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30" w:rsidRDefault="007A426E">
    <w:pPr>
      <w:pStyle w:val="Footer"/>
      <w:jc w:val="right"/>
    </w:pPr>
    <w:fldSimple w:instr=" PAGE   \* MERGEFORMAT ">
      <w:r w:rsidR="00FB0DE8">
        <w:rPr>
          <w:noProof/>
        </w:rPr>
        <w:t>10</w:t>
      </w:r>
    </w:fldSimple>
  </w:p>
  <w:p w:rsidR="00A04130" w:rsidRDefault="00A0413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6560"/>
      <w:docPartObj>
        <w:docPartGallery w:val="Page Numbers (Bottom of Page)"/>
        <w:docPartUnique/>
      </w:docPartObj>
    </w:sdtPr>
    <w:sdtContent>
      <w:p w:rsidR="00A04130" w:rsidRDefault="00B12C4B">
        <w:pPr>
          <w:pStyle w:val="Footer"/>
          <w:jc w:val="center"/>
        </w:pPr>
        <w:r>
          <w:t>11</w:t>
        </w:r>
      </w:p>
    </w:sdtContent>
  </w:sdt>
  <w:p w:rsidR="00A04130" w:rsidRDefault="00A0413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30" w:rsidRDefault="007A426E">
    <w:pPr>
      <w:pStyle w:val="Footer"/>
      <w:framePr w:wrap="around" w:vAnchor="text" w:hAnchor="margin" w:xAlign="right" w:y="1"/>
      <w:rPr>
        <w:rStyle w:val="PageNumber"/>
      </w:rPr>
    </w:pPr>
    <w:r>
      <w:rPr>
        <w:rStyle w:val="PageNumber"/>
      </w:rPr>
      <w:fldChar w:fldCharType="begin"/>
    </w:r>
    <w:r w:rsidR="00A04130">
      <w:rPr>
        <w:rStyle w:val="PageNumber"/>
      </w:rPr>
      <w:instrText xml:space="preserve">PAGE  </w:instrText>
    </w:r>
    <w:r>
      <w:rPr>
        <w:rStyle w:val="PageNumber"/>
      </w:rPr>
      <w:fldChar w:fldCharType="separate"/>
    </w:r>
    <w:r w:rsidR="00A04130">
      <w:rPr>
        <w:rStyle w:val="PageNumber"/>
        <w:noProof/>
      </w:rPr>
      <w:t>1</w:t>
    </w:r>
    <w:r>
      <w:rPr>
        <w:rStyle w:val="PageNumber"/>
      </w:rPr>
      <w:fldChar w:fldCharType="end"/>
    </w:r>
  </w:p>
  <w:p w:rsidR="00A04130" w:rsidRDefault="00A04130">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30" w:rsidRDefault="007A426E">
    <w:pPr>
      <w:pStyle w:val="Footer"/>
      <w:jc w:val="right"/>
    </w:pPr>
    <w:fldSimple w:instr=" PAGE   \* MERGEFORMAT ">
      <w:r w:rsidR="00A04130">
        <w:rPr>
          <w:noProof/>
        </w:rPr>
        <w:t>12</w:t>
      </w:r>
    </w:fldSimple>
  </w:p>
  <w:p w:rsidR="00A04130" w:rsidRDefault="00A041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47A" w:rsidRDefault="0009047A">
      <w:r>
        <w:separator/>
      </w:r>
    </w:p>
  </w:footnote>
  <w:footnote w:type="continuationSeparator" w:id="1">
    <w:p w:rsidR="0009047A" w:rsidRDefault="000904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3205"/>
    <w:multiLevelType w:val="singleLevel"/>
    <w:tmpl w:val="4C3AAA66"/>
    <w:lvl w:ilvl="0">
      <w:start w:val="2"/>
      <w:numFmt w:val="lowerLetter"/>
      <w:lvlText w:val="%1."/>
      <w:lvlJc w:val="left"/>
      <w:pPr>
        <w:tabs>
          <w:tab w:val="num" w:pos="2340"/>
        </w:tabs>
        <w:ind w:left="2340" w:hanging="360"/>
      </w:pPr>
      <w:rPr>
        <w:rFonts w:hint="default"/>
      </w:rPr>
    </w:lvl>
  </w:abstractNum>
  <w:abstractNum w:abstractNumId="1">
    <w:nsid w:val="03CC564B"/>
    <w:multiLevelType w:val="hybridMultilevel"/>
    <w:tmpl w:val="FA182932"/>
    <w:lvl w:ilvl="0" w:tplc="774E701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83C101A"/>
    <w:multiLevelType w:val="hybridMultilevel"/>
    <w:tmpl w:val="C0805F76"/>
    <w:lvl w:ilvl="0" w:tplc="65944C42">
      <w:start w:val="10"/>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40645"/>
    <w:multiLevelType w:val="hybridMultilevel"/>
    <w:tmpl w:val="4CFEFDBC"/>
    <w:lvl w:ilvl="0" w:tplc="6B5ACE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0EB27D84"/>
    <w:multiLevelType w:val="hybridMultilevel"/>
    <w:tmpl w:val="7930C282"/>
    <w:lvl w:ilvl="0" w:tplc="EF9AA9BA">
      <w:start w:val="1"/>
      <w:numFmt w:val="lowerLetter"/>
      <w:lvlText w:val="%1."/>
      <w:lvlJc w:val="left"/>
      <w:pPr>
        <w:ind w:left="2520" w:hanging="360"/>
      </w:pPr>
      <w:rPr>
        <w:rFonts w:hint="default"/>
      </w:rPr>
    </w:lvl>
    <w:lvl w:ilvl="1" w:tplc="78F4A5C2">
      <w:start w:val="1"/>
      <w:numFmt w:val="decimal"/>
      <w:lvlText w:val="%2."/>
      <w:lvlJc w:val="left"/>
      <w:pPr>
        <w:ind w:left="3240" w:hanging="360"/>
      </w:pPr>
      <w:rPr>
        <w:rFonts w:ascii="Arial" w:eastAsia="Times New Roman" w:hAnsi="Arial" w:cs="Arial"/>
        <w:color w:val="auto"/>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7A37F90"/>
    <w:multiLevelType w:val="hybridMultilevel"/>
    <w:tmpl w:val="761ED3C8"/>
    <w:lvl w:ilvl="0" w:tplc="B1768D52">
      <w:start w:val="1"/>
      <w:numFmt w:val="decimal"/>
      <w:lvlText w:val="(%1)"/>
      <w:lvlJc w:val="left"/>
      <w:pPr>
        <w:ind w:left="360" w:hanging="360"/>
      </w:pPr>
      <w:rPr>
        <w:rFonts w:hint="default"/>
      </w:rPr>
    </w:lvl>
    <w:lvl w:ilvl="1" w:tplc="4E34831E">
      <w:start w:val="1"/>
      <w:numFmt w:val="decimal"/>
      <w:lvlText w:val="%2."/>
      <w:lvlJc w:val="left"/>
      <w:pPr>
        <w:tabs>
          <w:tab w:val="num" w:pos="1080"/>
        </w:tabs>
        <w:ind w:left="1080" w:hanging="360"/>
      </w:pPr>
      <w:rPr>
        <w:rFonts w:ascii="Arial" w:eastAsia="Times New Roman" w:hAnsi="Arial"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4D44B3"/>
    <w:multiLevelType w:val="singleLevel"/>
    <w:tmpl w:val="9ED4A84C"/>
    <w:lvl w:ilvl="0">
      <w:start w:val="1"/>
      <w:numFmt w:val="decimal"/>
      <w:lvlText w:val="(%1)"/>
      <w:lvlJc w:val="left"/>
      <w:pPr>
        <w:tabs>
          <w:tab w:val="num" w:pos="432"/>
        </w:tabs>
        <w:ind w:left="432" w:hanging="432"/>
      </w:pPr>
      <w:rPr>
        <w:rFonts w:hint="default"/>
      </w:rPr>
    </w:lvl>
  </w:abstractNum>
  <w:abstractNum w:abstractNumId="7">
    <w:nsid w:val="1D5F77AA"/>
    <w:multiLevelType w:val="hybridMultilevel"/>
    <w:tmpl w:val="1FF66E96"/>
    <w:lvl w:ilvl="0" w:tplc="B53061E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E513F84"/>
    <w:multiLevelType w:val="singleLevel"/>
    <w:tmpl w:val="ED54425C"/>
    <w:lvl w:ilvl="0">
      <w:start w:val="1"/>
      <w:numFmt w:val="decimal"/>
      <w:lvlText w:val="(%1)"/>
      <w:lvlJc w:val="left"/>
      <w:pPr>
        <w:tabs>
          <w:tab w:val="num" w:pos="1710"/>
        </w:tabs>
        <w:ind w:left="1710" w:hanging="360"/>
      </w:pPr>
      <w:rPr>
        <w:rFonts w:hint="default"/>
      </w:rPr>
    </w:lvl>
  </w:abstractNum>
  <w:abstractNum w:abstractNumId="9">
    <w:nsid w:val="1EA71250"/>
    <w:multiLevelType w:val="hybridMultilevel"/>
    <w:tmpl w:val="79A2BF98"/>
    <w:lvl w:ilvl="0" w:tplc="30BADB30">
      <w:start w:val="13"/>
      <w:numFmt w:val="lowerLetter"/>
      <w:lvlText w:val="%1."/>
      <w:lvlJc w:val="left"/>
      <w:pPr>
        <w:tabs>
          <w:tab w:val="num" w:pos="2070"/>
        </w:tabs>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A4540"/>
    <w:multiLevelType w:val="hybridMultilevel"/>
    <w:tmpl w:val="05EEB598"/>
    <w:lvl w:ilvl="0" w:tplc="837EF560">
      <w:start w:val="1"/>
      <w:numFmt w:val="lowerLetter"/>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11">
    <w:nsid w:val="239134B2"/>
    <w:multiLevelType w:val="hybridMultilevel"/>
    <w:tmpl w:val="106411C8"/>
    <w:lvl w:ilvl="0" w:tplc="7892E8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FC5377"/>
    <w:multiLevelType w:val="hybridMultilevel"/>
    <w:tmpl w:val="4CFEFDBC"/>
    <w:lvl w:ilvl="0" w:tplc="6B5ACE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27DF481F"/>
    <w:multiLevelType w:val="hybridMultilevel"/>
    <w:tmpl w:val="7362FCCE"/>
    <w:lvl w:ilvl="0" w:tplc="9560F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B23B0"/>
    <w:multiLevelType w:val="hybridMultilevel"/>
    <w:tmpl w:val="C5F0229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33226162"/>
    <w:multiLevelType w:val="hybridMultilevel"/>
    <w:tmpl w:val="7228E6B8"/>
    <w:lvl w:ilvl="0" w:tplc="48F2D10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68B1E8D"/>
    <w:multiLevelType w:val="hybridMultilevel"/>
    <w:tmpl w:val="4CFEFDBC"/>
    <w:lvl w:ilvl="0" w:tplc="6B5ACE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378A7455"/>
    <w:multiLevelType w:val="hybridMultilevel"/>
    <w:tmpl w:val="D09A4C7A"/>
    <w:lvl w:ilvl="0" w:tplc="56126DC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3CAE1867"/>
    <w:multiLevelType w:val="hybridMultilevel"/>
    <w:tmpl w:val="D4788A94"/>
    <w:lvl w:ilvl="0" w:tplc="562C3DC0">
      <w:start w:val="1"/>
      <w:numFmt w:val="decimal"/>
      <w:lvlText w:val="%1."/>
      <w:lvlJc w:val="left"/>
      <w:pPr>
        <w:ind w:left="360" w:hanging="360"/>
      </w:pPr>
      <w:rPr>
        <w:rFonts w:ascii="Arial" w:eastAsia="Times New Roman" w:hAnsi="Arial"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9E5E68"/>
    <w:multiLevelType w:val="hybridMultilevel"/>
    <w:tmpl w:val="EE666BE2"/>
    <w:lvl w:ilvl="0" w:tplc="52CA606C">
      <w:start w:val="17"/>
      <w:numFmt w:val="lowerLetter"/>
      <w:lvlText w:val="%1."/>
      <w:lvlJc w:val="left"/>
      <w:pPr>
        <w:tabs>
          <w:tab w:val="num" w:pos="927"/>
        </w:tabs>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BE25FA"/>
    <w:multiLevelType w:val="hybridMultilevel"/>
    <w:tmpl w:val="D0FE3656"/>
    <w:lvl w:ilvl="0" w:tplc="B1B62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AA6177"/>
    <w:multiLevelType w:val="singleLevel"/>
    <w:tmpl w:val="A538D33A"/>
    <w:lvl w:ilvl="0">
      <w:start w:val="1"/>
      <w:numFmt w:val="decimal"/>
      <w:lvlText w:val="(%1)"/>
      <w:lvlJc w:val="left"/>
      <w:pPr>
        <w:tabs>
          <w:tab w:val="num" w:pos="1710"/>
        </w:tabs>
        <w:ind w:left="1710" w:hanging="360"/>
      </w:pPr>
      <w:rPr>
        <w:rFonts w:hint="default"/>
      </w:rPr>
    </w:lvl>
  </w:abstractNum>
  <w:abstractNum w:abstractNumId="22">
    <w:nsid w:val="4DF57C6A"/>
    <w:multiLevelType w:val="hybridMultilevel"/>
    <w:tmpl w:val="9050C2EC"/>
    <w:lvl w:ilvl="0" w:tplc="762CC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5D35AC"/>
    <w:multiLevelType w:val="hybridMultilevel"/>
    <w:tmpl w:val="A842786E"/>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4">
    <w:nsid w:val="52A96FD5"/>
    <w:multiLevelType w:val="hybridMultilevel"/>
    <w:tmpl w:val="8B769E22"/>
    <w:lvl w:ilvl="0" w:tplc="46A20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A15DC5"/>
    <w:multiLevelType w:val="hybridMultilevel"/>
    <w:tmpl w:val="27125DC4"/>
    <w:lvl w:ilvl="0" w:tplc="CC0EEFAC">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55101BCA"/>
    <w:multiLevelType w:val="hybridMultilevel"/>
    <w:tmpl w:val="A0242D18"/>
    <w:lvl w:ilvl="0" w:tplc="60DC2B3E">
      <w:start w:val="1"/>
      <w:numFmt w:val="lowerLetter"/>
      <w:lvlText w:val="%1."/>
      <w:lvlJc w:val="left"/>
      <w:pPr>
        <w:tabs>
          <w:tab w:val="num" w:pos="2007"/>
        </w:tabs>
        <w:ind w:left="2007" w:hanging="36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7">
    <w:nsid w:val="57151905"/>
    <w:multiLevelType w:val="hybridMultilevel"/>
    <w:tmpl w:val="FB8274A8"/>
    <w:lvl w:ilvl="0" w:tplc="352676CC">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8">
    <w:nsid w:val="5BFA61D0"/>
    <w:multiLevelType w:val="hybridMultilevel"/>
    <w:tmpl w:val="C42A10C2"/>
    <w:lvl w:ilvl="0" w:tplc="81D08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B12088"/>
    <w:multiLevelType w:val="hybridMultilevel"/>
    <w:tmpl w:val="59EAEDD6"/>
    <w:lvl w:ilvl="0" w:tplc="77FA1350">
      <w:start w:val="1"/>
      <w:numFmt w:val="decimal"/>
      <w:lvlText w:val="%1."/>
      <w:lvlJc w:val="left"/>
      <w:pPr>
        <w:tabs>
          <w:tab w:val="num" w:pos="680"/>
        </w:tabs>
        <w:ind w:left="680"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19F6E3A"/>
    <w:multiLevelType w:val="hybridMultilevel"/>
    <w:tmpl w:val="8BD87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601738"/>
    <w:multiLevelType w:val="hybridMultilevel"/>
    <w:tmpl w:val="00B8DD6A"/>
    <w:lvl w:ilvl="0" w:tplc="521EC586">
      <w:start w:val="1"/>
      <w:numFmt w:val="lowerLetter"/>
      <w:lvlText w:val="%1."/>
      <w:lvlJc w:val="left"/>
      <w:pPr>
        <w:ind w:left="720" w:hanging="360"/>
      </w:pPr>
      <w:rPr>
        <w:rFonts w:hint="default"/>
        <w:lang w:val="sv-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8C2D85"/>
    <w:multiLevelType w:val="hybridMultilevel"/>
    <w:tmpl w:val="F028BD04"/>
    <w:lvl w:ilvl="0" w:tplc="60DC2B3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B56AF5"/>
    <w:multiLevelType w:val="hybridMultilevel"/>
    <w:tmpl w:val="F7122D12"/>
    <w:lvl w:ilvl="0" w:tplc="A538D3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80251BC"/>
    <w:multiLevelType w:val="hybridMultilevel"/>
    <w:tmpl w:val="9488B2D4"/>
    <w:lvl w:ilvl="0" w:tplc="C8528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A67031"/>
    <w:multiLevelType w:val="singleLevel"/>
    <w:tmpl w:val="B53061EC"/>
    <w:lvl w:ilvl="0">
      <w:start w:val="1"/>
      <w:numFmt w:val="lowerLetter"/>
      <w:lvlText w:val="%1."/>
      <w:lvlJc w:val="left"/>
      <w:pPr>
        <w:tabs>
          <w:tab w:val="num" w:pos="1710"/>
        </w:tabs>
        <w:ind w:left="1710" w:hanging="360"/>
      </w:pPr>
      <w:rPr>
        <w:rFonts w:hint="default"/>
      </w:rPr>
    </w:lvl>
  </w:abstractNum>
  <w:abstractNum w:abstractNumId="36">
    <w:nsid w:val="6DE53230"/>
    <w:multiLevelType w:val="singleLevel"/>
    <w:tmpl w:val="4934BE7A"/>
    <w:lvl w:ilvl="0">
      <w:start w:val="1"/>
      <w:numFmt w:val="lowerLetter"/>
      <w:lvlText w:val="%1."/>
      <w:lvlJc w:val="left"/>
      <w:pPr>
        <w:tabs>
          <w:tab w:val="num" w:pos="2070"/>
        </w:tabs>
        <w:ind w:left="2070" w:hanging="360"/>
      </w:pPr>
      <w:rPr>
        <w:rFonts w:hint="default"/>
      </w:rPr>
    </w:lvl>
  </w:abstractNum>
  <w:abstractNum w:abstractNumId="37">
    <w:nsid w:val="6E6B4B72"/>
    <w:multiLevelType w:val="hybridMultilevel"/>
    <w:tmpl w:val="744AD7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32B1ADC"/>
    <w:multiLevelType w:val="singleLevel"/>
    <w:tmpl w:val="6184A2F6"/>
    <w:lvl w:ilvl="0">
      <w:start w:val="1"/>
      <w:numFmt w:val="lowerLetter"/>
      <w:lvlText w:val="%1."/>
      <w:lvlJc w:val="left"/>
      <w:pPr>
        <w:tabs>
          <w:tab w:val="num" w:pos="2250"/>
        </w:tabs>
        <w:ind w:left="2250" w:hanging="360"/>
      </w:pPr>
      <w:rPr>
        <w:rFonts w:hint="default"/>
      </w:rPr>
    </w:lvl>
  </w:abstractNum>
  <w:abstractNum w:abstractNumId="39">
    <w:nsid w:val="79865C4C"/>
    <w:multiLevelType w:val="singleLevel"/>
    <w:tmpl w:val="3E1882B4"/>
    <w:lvl w:ilvl="0">
      <w:start w:val="1"/>
      <w:numFmt w:val="decimal"/>
      <w:lvlText w:val="(%1)"/>
      <w:lvlJc w:val="left"/>
      <w:pPr>
        <w:tabs>
          <w:tab w:val="num" w:pos="1710"/>
        </w:tabs>
        <w:ind w:left="1710" w:hanging="360"/>
      </w:pPr>
      <w:rPr>
        <w:rFonts w:hint="default"/>
      </w:rPr>
    </w:lvl>
  </w:abstractNum>
  <w:abstractNum w:abstractNumId="40">
    <w:nsid w:val="7A4B6B24"/>
    <w:multiLevelType w:val="hybridMultilevel"/>
    <w:tmpl w:val="70E0D5C0"/>
    <w:lvl w:ilvl="0" w:tplc="2D6E64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B596350"/>
    <w:multiLevelType w:val="hybridMultilevel"/>
    <w:tmpl w:val="2A683A2C"/>
    <w:lvl w:ilvl="0" w:tplc="1DE2D462">
      <w:start w:val="1"/>
      <w:numFmt w:val="lowerLetter"/>
      <w:lvlText w:val="%1."/>
      <w:lvlJc w:val="left"/>
      <w:pPr>
        <w:tabs>
          <w:tab w:val="num" w:pos="1170"/>
        </w:tabs>
        <w:ind w:left="1170"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35"/>
  </w:num>
  <w:num w:numId="2">
    <w:abstractNumId w:val="21"/>
  </w:num>
  <w:num w:numId="3">
    <w:abstractNumId w:val="36"/>
  </w:num>
  <w:num w:numId="4">
    <w:abstractNumId w:val="39"/>
  </w:num>
  <w:num w:numId="5">
    <w:abstractNumId w:val="8"/>
  </w:num>
  <w:num w:numId="6">
    <w:abstractNumId w:val="38"/>
  </w:num>
  <w:num w:numId="7">
    <w:abstractNumId w:val="6"/>
  </w:num>
  <w:num w:numId="8">
    <w:abstractNumId w:val="0"/>
  </w:num>
  <w:num w:numId="9">
    <w:abstractNumId w:val="16"/>
  </w:num>
  <w:num w:numId="10">
    <w:abstractNumId w:val="26"/>
  </w:num>
  <w:num w:numId="11">
    <w:abstractNumId w:val="32"/>
  </w:num>
  <w:num w:numId="12">
    <w:abstractNumId w:val="25"/>
  </w:num>
  <w:num w:numId="13">
    <w:abstractNumId w:val="41"/>
  </w:num>
  <w:num w:numId="14">
    <w:abstractNumId w:val="20"/>
  </w:num>
  <w:num w:numId="15">
    <w:abstractNumId w:val="31"/>
  </w:num>
  <w:num w:numId="16">
    <w:abstractNumId w:val="33"/>
  </w:num>
  <w:num w:numId="17">
    <w:abstractNumId w:val="10"/>
  </w:num>
  <w:num w:numId="18">
    <w:abstractNumId w:val="18"/>
  </w:num>
  <w:num w:numId="19">
    <w:abstractNumId w:val="9"/>
  </w:num>
  <w:num w:numId="20">
    <w:abstractNumId w:val="19"/>
  </w:num>
  <w:num w:numId="21">
    <w:abstractNumId w:val="2"/>
  </w:num>
  <w:num w:numId="22">
    <w:abstractNumId w:val="7"/>
  </w:num>
  <w:num w:numId="23">
    <w:abstractNumId w:val="29"/>
  </w:num>
  <w:num w:numId="24">
    <w:abstractNumId w:val="3"/>
  </w:num>
  <w:num w:numId="25">
    <w:abstractNumId w:val="27"/>
  </w:num>
  <w:num w:numId="26">
    <w:abstractNumId w:val="12"/>
  </w:num>
  <w:num w:numId="27">
    <w:abstractNumId w:val="23"/>
  </w:num>
  <w:num w:numId="28">
    <w:abstractNumId w:val="5"/>
  </w:num>
  <w:num w:numId="29">
    <w:abstractNumId w:val="4"/>
  </w:num>
  <w:num w:numId="30">
    <w:abstractNumId w:val="30"/>
  </w:num>
  <w:num w:numId="31">
    <w:abstractNumId w:val="14"/>
  </w:num>
  <w:num w:numId="32">
    <w:abstractNumId w:val="1"/>
  </w:num>
  <w:num w:numId="33">
    <w:abstractNumId w:val="15"/>
  </w:num>
  <w:num w:numId="34">
    <w:abstractNumId w:val="40"/>
  </w:num>
  <w:num w:numId="35">
    <w:abstractNumId w:val="22"/>
  </w:num>
  <w:num w:numId="36">
    <w:abstractNumId w:val="17"/>
  </w:num>
  <w:num w:numId="37">
    <w:abstractNumId w:val="37"/>
  </w:num>
  <w:num w:numId="38">
    <w:abstractNumId w:val="13"/>
  </w:num>
  <w:num w:numId="39">
    <w:abstractNumId w:val="24"/>
  </w:num>
  <w:num w:numId="40">
    <w:abstractNumId w:val="28"/>
  </w:num>
  <w:num w:numId="41">
    <w:abstractNumId w:val="34"/>
  </w:num>
  <w:num w:numId="42">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activeWritingStyle w:appName="MSWord" w:lang="en-US" w:vendorID="8" w:dllVersion="513" w:checkStyle="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B6FD3"/>
    <w:rsid w:val="00005AFD"/>
    <w:rsid w:val="000068E6"/>
    <w:rsid w:val="0002120A"/>
    <w:rsid w:val="00027128"/>
    <w:rsid w:val="000447AB"/>
    <w:rsid w:val="0005123E"/>
    <w:rsid w:val="0006673A"/>
    <w:rsid w:val="00067AB0"/>
    <w:rsid w:val="000811BE"/>
    <w:rsid w:val="0008569E"/>
    <w:rsid w:val="0009047A"/>
    <w:rsid w:val="00096A3C"/>
    <w:rsid w:val="00096CF6"/>
    <w:rsid w:val="000A0C4E"/>
    <w:rsid w:val="000A2CCD"/>
    <w:rsid w:val="000A7863"/>
    <w:rsid w:val="000B188C"/>
    <w:rsid w:val="000B3113"/>
    <w:rsid w:val="000B412C"/>
    <w:rsid w:val="000C47A7"/>
    <w:rsid w:val="000D42D3"/>
    <w:rsid w:val="000F4E52"/>
    <w:rsid w:val="000F6EA3"/>
    <w:rsid w:val="0010305A"/>
    <w:rsid w:val="00106DAA"/>
    <w:rsid w:val="00114583"/>
    <w:rsid w:val="00120537"/>
    <w:rsid w:val="0012594C"/>
    <w:rsid w:val="0015487B"/>
    <w:rsid w:val="00155B74"/>
    <w:rsid w:val="00171717"/>
    <w:rsid w:val="001845BD"/>
    <w:rsid w:val="00190297"/>
    <w:rsid w:val="001A28E8"/>
    <w:rsid w:val="001C4F69"/>
    <w:rsid w:val="001C6EC3"/>
    <w:rsid w:val="001D7983"/>
    <w:rsid w:val="001E73CC"/>
    <w:rsid w:val="001F64ED"/>
    <w:rsid w:val="00202461"/>
    <w:rsid w:val="0020272E"/>
    <w:rsid w:val="002147D2"/>
    <w:rsid w:val="002160E8"/>
    <w:rsid w:val="00220D59"/>
    <w:rsid w:val="00222120"/>
    <w:rsid w:val="0022434F"/>
    <w:rsid w:val="00226309"/>
    <w:rsid w:val="00230365"/>
    <w:rsid w:val="00245B6E"/>
    <w:rsid w:val="00254AB7"/>
    <w:rsid w:val="00255954"/>
    <w:rsid w:val="00264404"/>
    <w:rsid w:val="002652CC"/>
    <w:rsid w:val="00265B38"/>
    <w:rsid w:val="0027078A"/>
    <w:rsid w:val="0027267F"/>
    <w:rsid w:val="00285301"/>
    <w:rsid w:val="00287E82"/>
    <w:rsid w:val="00292048"/>
    <w:rsid w:val="002930E1"/>
    <w:rsid w:val="002A1CAE"/>
    <w:rsid w:val="002B0758"/>
    <w:rsid w:val="002D18F6"/>
    <w:rsid w:val="002D5457"/>
    <w:rsid w:val="002D73A5"/>
    <w:rsid w:val="002E652C"/>
    <w:rsid w:val="002E67BA"/>
    <w:rsid w:val="002F423B"/>
    <w:rsid w:val="00304B77"/>
    <w:rsid w:val="00310FF7"/>
    <w:rsid w:val="00315114"/>
    <w:rsid w:val="00325028"/>
    <w:rsid w:val="003311A2"/>
    <w:rsid w:val="003335A3"/>
    <w:rsid w:val="00341993"/>
    <w:rsid w:val="00345F82"/>
    <w:rsid w:val="00347D3B"/>
    <w:rsid w:val="00347E59"/>
    <w:rsid w:val="003607EB"/>
    <w:rsid w:val="00365179"/>
    <w:rsid w:val="00366605"/>
    <w:rsid w:val="00376CBE"/>
    <w:rsid w:val="00385C6D"/>
    <w:rsid w:val="003869C0"/>
    <w:rsid w:val="0039092C"/>
    <w:rsid w:val="003A2E2B"/>
    <w:rsid w:val="003D271B"/>
    <w:rsid w:val="003E0D32"/>
    <w:rsid w:val="003E7FCC"/>
    <w:rsid w:val="00405C67"/>
    <w:rsid w:val="00405DB8"/>
    <w:rsid w:val="00410208"/>
    <w:rsid w:val="0041046F"/>
    <w:rsid w:val="00413E1E"/>
    <w:rsid w:val="00415EB8"/>
    <w:rsid w:val="00466184"/>
    <w:rsid w:val="004841A5"/>
    <w:rsid w:val="00492594"/>
    <w:rsid w:val="00493C84"/>
    <w:rsid w:val="004B5C55"/>
    <w:rsid w:val="004F51E3"/>
    <w:rsid w:val="00501AD6"/>
    <w:rsid w:val="00511DEA"/>
    <w:rsid w:val="00512185"/>
    <w:rsid w:val="0052789D"/>
    <w:rsid w:val="00527CB5"/>
    <w:rsid w:val="00537981"/>
    <w:rsid w:val="005564C4"/>
    <w:rsid w:val="00564BA8"/>
    <w:rsid w:val="005772B9"/>
    <w:rsid w:val="005813AE"/>
    <w:rsid w:val="00584200"/>
    <w:rsid w:val="00591C14"/>
    <w:rsid w:val="00593D89"/>
    <w:rsid w:val="005B20AB"/>
    <w:rsid w:val="005B3D30"/>
    <w:rsid w:val="005C49A0"/>
    <w:rsid w:val="005D51DE"/>
    <w:rsid w:val="005D6069"/>
    <w:rsid w:val="005E26F0"/>
    <w:rsid w:val="00626432"/>
    <w:rsid w:val="0063328E"/>
    <w:rsid w:val="00641DBE"/>
    <w:rsid w:val="00656556"/>
    <w:rsid w:val="00656835"/>
    <w:rsid w:val="00670E72"/>
    <w:rsid w:val="0067324C"/>
    <w:rsid w:val="00680665"/>
    <w:rsid w:val="00691EAC"/>
    <w:rsid w:val="00695D06"/>
    <w:rsid w:val="006B6FD3"/>
    <w:rsid w:val="006E2517"/>
    <w:rsid w:val="006E4832"/>
    <w:rsid w:val="006F5480"/>
    <w:rsid w:val="006F7E63"/>
    <w:rsid w:val="00701195"/>
    <w:rsid w:val="00712F6D"/>
    <w:rsid w:val="00716CB7"/>
    <w:rsid w:val="00723731"/>
    <w:rsid w:val="00732B6B"/>
    <w:rsid w:val="00733A70"/>
    <w:rsid w:val="00733FB3"/>
    <w:rsid w:val="00790711"/>
    <w:rsid w:val="00795BDF"/>
    <w:rsid w:val="00797A28"/>
    <w:rsid w:val="007A426E"/>
    <w:rsid w:val="007A55A2"/>
    <w:rsid w:val="007A5AA7"/>
    <w:rsid w:val="007A61BD"/>
    <w:rsid w:val="007A786F"/>
    <w:rsid w:val="007D60EE"/>
    <w:rsid w:val="007E6121"/>
    <w:rsid w:val="007E719B"/>
    <w:rsid w:val="007E7BCC"/>
    <w:rsid w:val="007F680D"/>
    <w:rsid w:val="007F7CD2"/>
    <w:rsid w:val="00816B04"/>
    <w:rsid w:val="00824999"/>
    <w:rsid w:val="008534F6"/>
    <w:rsid w:val="008767CC"/>
    <w:rsid w:val="00877373"/>
    <w:rsid w:val="0087759D"/>
    <w:rsid w:val="008916B7"/>
    <w:rsid w:val="00893FE2"/>
    <w:rsid w:val="0089716F"/>
    <w:rsid w:val="008A1E3E"/>
    <w:rsid w:val="008C44F4"/>
    <w:rsid w:val="008D6E63"/>
    <w:rsid w:val="008E1BA8"/>
    <w:rsid w:val="0090496F"/>
    <w:rsid w:val="00911D91"/>
    <w:rsid w:val="00914AA1"/>
    <w:rsid w:val="009153D7"/>
    <w:rsid w:val="00917819"/>
    <w:rsid w:val="00925107"/>
    <w:rsid w:val="00941459"/>
    <w:rsid w:val="009439AE"/>
    <w:rsid w:val="009567D5"/>
    <w:rsid w:val="009838A5"/>
    <w:rsid w:val="009B75B9"/>
    <w:rsid w:val="009C6408"/>
    <w:rsid w:val="009D2DEE"/>
    <w:rsid w:val="009D5E52"/>
    <w:rsid w:val="009E3869"/>
    <w:rsid w:val="009E6FF4"/>
    <w:rsid w:val="009E7899"/>
    <w:rsid w:val="00A04130"/>
    <w:rsid w:val="00A121CD"/>
    <w:rsid w:val="00A31EAE"/>
    <w:rsid w:val="00A37FCE"/>
    <w:rsid w:val="00A408B8"/>
    <w:rsid w:val="00A40EFD"/>
    <w:rsid w:val="00A54281"/>
    <w:rsid w:val="00A606CD"/>
    <w:rsid w:val="00A61249"/>
    <w:rsid w:val="00A62382"/>
    <w:rsid w:val="00A628A0"/>
    <w:rsid w:val="00A658CE"/>
    <w:rsid w:val="00A664D3"/>
    <w:rsid w:val="00A808BF"/>
    <w:rsid w:val="00AA1917"/>
    <w:rsid w:val="00AB7FF0"/>
    <w:rsid w:val="00AC0C81"/>
    <w:rsid w:val="00AC2BA4"/>
    <w:rsid w:val="00AD4716"/>
    <w:rsid w:val="00AE22B4"/>
    <w:rsid w:val="00AF08A1"/>
    <w:rsid w:val="00B047A5"/>
    <w:rsid w:val="00B10D2A"/>
    <w:rsid w:val="00B1246E"/>
    <w:rsid w:val="00B12C4B"/>
    <w:rsid w:val="00B172F6"/>
    <w:rsid w:val="00B21B33"/>
    <w:rsid w:val="00B23F59"/>
    <w:rsid w:val="00B31676"/>
    <w:rsid w:val="00B340C5"/>
    <w:rsid w:val="00B35AFB"/>
    <w:rsid w:val="00B42074"/>
    <w:rsid w:val="00B44031"/>
    <w:rsid w:val="00B64F23"/>
    <w:rsid w:val="00B70E98"/>
    <w:rsid w:val="00B85B2C"/>
    <w:rsid w:val="00B94D5B"/>
    <w:rsid w:val="00BB13E0"/>
    <w:rsid w:val="00BD1886"/>
    <w:rsid w:val="00C17BA0"/>
    <w:rsid w:val="00C21E4D"/>
    <w:rsid w:val="00C23445"/>
    <w:rsid w:val="00C24058"/>
    <w:rsid w:val="00C27246"/>
    <w:rsid w:val="00C27B30"/>
    <w:rsid w:val="00C41728"/>
    <w:rsid w:val="00C5569B"/>
    <w:rsid w:val="00C65594"/>
    <w:rsid w:val="00C67482"/>
    <w:rsid w:val="00C978F0"/>
    <w:rsid w:val="00CA4398"/>
    <w:rsid w:val="00CA6C4D"/>
    <w:rsid w:val="00CA6D2A"/>
    <w:rsid w:val="00CC1B7B"/>
    <w:rsid w:val="00CC42EC"/>
    <w:rsid w:val="00CD18B4"/>
    <w:rsid w:val="00CD2B30"/>
    <w:rsid w:val="00CD4BF9"/>
    <w:rsid w:val="00CD6FBD"/>
    <w:rsid w:val="00CE4DA5"/>
    <w:rsid w:val="00CE6C6E"/>
    <w:rsid w:val="00CF0849"/>
    <w:rsid w:val="00CF15E2"/>
    <w:rsid w:val="00CF5EDD"/>
    <w:rsid w:val="00D072F2"/>
    <w:rsid w:val="00D10CF9"/>
    <w:rsid w:val="00D13B45"/>
    <w:rsid w:val="00D24D31"/>
    <w:rsid w:val="00D307F8"/>
    <w:rsid w:val="00D361B8"/>
    <w:rsid w:val="00D700B9"/>
    <w:rsid w:val="00D83CCA"/>
    <w:rsid w:val="00D87747"/>
    <w:rsid w:val="00DA1BE3"/>
    <w:rsid w:val="00DA52EF"/>
    <w:rsid w:val="00DB0C7B"/>
    <w:rsid w:val="00DC3D61"/>
    <w:rsid w:val="00DD62CB"/>
    <w:rsid w:val="00DE0C8E"/>
    <w:rsid w:val="00DF1539"/>
    <w:rsid w:val="00DF5D46"/>
    <w:rsid w:val="00E203AD"/>
    <w:rsid w:val="00E23B76"/>
    <w:rsid w:val="00E46A65"/>
    <w:rsid w:val="00E574C6"/>
    <w:rsid w:val="00E64CDD"/>
    <w:rsid w:val="00E70E89"/>
    <w:rsid w:val="00E76CDF"/>
    <w:rsid w:val="00E8260F"/>
    <w:rsid w:val="00E9206F"/>
    <w:rsid w:val="00E96156"/>
    <w:rsid w:val="00EA4A87"/>
    <w:rsid w:val="00EC3BCA"/>
    <w:rsid w:val="00EC3CDB"/>
    <w:rsid w:val="00EC4C63"/>
    <w:rsid w:val="00EE5FA3"/>
    <w:rsid w:val="00EF64C1"/>
    <w:rsid w:val="00F069CA"/>
    <w:rsid w:val="00F119B3"/>
    <w:rsid w:val="00F42195"/>
    <w:rsid w:val="00F504BD"/>
    <w:rsid w:val="00F56921"/>
    <w:rsid w:val="00F648B2"/>
    <w:rsid w:val="00F6548B"/>
    <w:rsid w:val="00F67DCF"/>
    <w:rsid w:val="00F71519"/>
    <w:rsid w:val="00F744E1"/>
    <w:rsid w:val="00F777DD"/>
    <w:rsid w:val="00F81A3E"/>
    <w:rsid w:val="00F9319B"/>
    <w:rsid w:val="00F9348E"/>
    <w:rsid w:val="00F955DE"/>
    <w:rsid w:val="00F97C40"/>
    <w:rsid w:val="00FA5213"/>
    <w:rsid w:val="00FB0DE8"/>
    <w:rsid w:val="00FD28D3"/>
    <w:rsid w:val="00FD334A"/>
    <w:rsid w:val="00FF40B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rules v:ext="edit">
        <o:r id="V:Rule31" type="connector" idref="#_x0000_s1152"/>
        <o:r id="V:Rule32" type="connector" idref="#_x0000_s1114"/>
        <o:r id="V:Rule33" type="connector" idref="#_x0000_s1157"/>
        <o:r id="V:Rule34" type="connector" idref="#_x0000_s1142"/>
        <o:r id="V:Rule35" type="connector" idref="#_x0000_s1162"/>
        <o:r id="V:Rule36" type="connector" idref="#_x0000_s1145"/>
        <o:r id="V:Rule37" type="connector" idref="#_x0000_s1121"/>
        <o:r id="V:Rule38" type="connector" idref="#_x0000_s1167"/>
        <o:r id="V:Rule39" type="connector" idref="#_x0000_s1155"/>
        <o:r id="V:Rule40" type="connector" idref="#_x0000_s1115"/>
        <o:r id="V:Rule41" type="connector" idref="#_x0000_s1154"/>
        <o:r id="V:Rule42" type="connector" idref="#_x0000_s1137"/>
        <o:r id="V:Rule43" type="connector" idref="#_x0000_s1143"/>
        <o:r id="V:Rule44" type="connector" idref="#_x0000_s1153"/>
        <o:r id="V:Rule45" type="connector" idref="#_x0000_s1163"/>
        <o:r id="V:Rule46" type="connector" idref="#_x0000_s1101"/>
        <o:r id="V:Rule47" type="connector" idref="#_x0000_s1165"/>
        <o:r id="V:Rule48" type="connector" idref="#_x0000_s1116"/>
        <o:r id="V:Rule49" type="connector" idref="#_x0000_s1112"/>
        <o:r id="V:Rule50" type="connector" idref="#_x0000_s1144"/>
        <o:r id="V:Rule51" type="connector" idref="#_x0000_s1119"/>
        <o:r id="V:Rule52" type="connector" idref="#_x0000_s1110"/>
        <o:r id="V:Rule53" type="connector" idref="#_x0000_s1164"/>
        <o:r id="V:Rule54" type="connector" idref="#_x0000_s1100"/>
        <o:r id="V:Rule55" type="connector" idref="#_x0000_s1111"/>
        <o:r id="V:Rule56" type="connector" idref="#_x0000_s1117"/>
        <o:r id="V:Rule57" type="connector" idref="#_x0000_s1146"/>
        <o:r id="V:Rule58" type="connector" idref="#_x0000_s1113"/>
        <o:r id="V:Rule59" type="connector" idref="#_x0000_s1120"/>
        <o:r id="V:Rule60" type="connector" idref="#_x0000_s111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EA3"/>
  </w:style>
  <w:style w:type="paragraph" w:styleId="Heading1">
    <w:name w:val="heading 1"/>
    <w:basedOn w:val="Normal"/>
    <w:next w:val="Normal"/>
    <w:link w:val="Heading1Char"/>
    <w:uiPriority w:val="9"/>
    <w:qFormat/>
    <w:rsid w:val="000F6EA3"/>
    <w:pPr>
      <w:keepNext/>
      <w:spacing w:line="360" w:lineRule="auto"/>
      <w:ind w:left="720" w:hanging="720"/>
      <w:jc w:val="center"/>
      <w:outlineLvl w:val="0"/>
    </w:pPr>
    <w:rPr>
      <w:b/>
    </w:rPr>
  </w:style>
  <w:style w:type="paragraph" w:styleId="Heading2">
    <w:name w:val="heading 2"/>
    <w:basedOn w:val="Normal"/>
    <w:next w:val="Normal"/>
    <w:qFormat/>
    <w:rsid w:val="000F6EA3"/>
    <w:pPr>
      <w:keepNext/>
      <w:spacing w:line="360" w:lineRule="auto"/>
      <w:jc w:val="center"/>
      <w:outlineLvl w:val="1"/>
    </w:pPr>
    <w:rPr>
      <w:sz w:val="24"/>
    </w:rPr>
  </w:style>
  <w:style w:type="paragraph" w:styleId="Heading3">
    <w:name w:val="heading 3"/>
    <w:basedOn w:val="Normal"/>
    <w:next w:val="Normal"/>
    <w:qFormat/>
    <w:rsid w:val="000F6EA3"/>
    <w:pPr>
      <w:keepNext/>
      <w:jc w:val="center"/>
      <w:outlineLvl w:val="2"/>
    </w:pPr>
    <w:rPr>
      <w:sz w:val="24"/>
      <w:u w:val="single"/>
    </w:rPr>
  </w:style>
  <w:style w:type="paragraph" w:styleId="Heading4">
    <w:name w:val="heading 4"/>
    <w:basedOn w:val="Normal"/>
    <w:next w:val="Normal"/>
    <w:link w:val="Heading4Char"/>
    <w:qFormat/>
    <w:rsid w:val="000F6EA3"/>
    <w:pPr>
      <w:keepNext/>
      <w:ind w:left="432"/>
      <w:jc w:val="both"/>
      <w:outlineLvl w:val="3"/>
    </w:pPr>
    <w:rPr>
      <w:sz w:val="24"/>
    </w:rPr>
  </w:style>
  <w:style w:type="paragraph" w:styleId="Heading5">
    <w:name w:val="heading 5"/>
    <w:basedOn w:val="Normal"/>
    <w:next w:val="Normal"/>
    <w:qFormat/>
    <w:rsid w:val="000F6EA3"/>
    <w:pPr>
      <w:keepNext/>
      <w:spacing w:line="360" w:lineRule="auto"/>
      <w:ind w:left="720" w:hanging="720"/>
      <w:jc w:val="center"/>
      <w:outlineLvl w:val="4"/>
    </w:pPr>
    <w:rPr>
      <w:b/>
      <w:sz w:val="24"/>
    </w:rPr>
  </w:style>
  <w:style w:type="paragraph" w:styleId="Heading6">
    <w:name w:val="heading 6"/>
    <w:basedOn w:val="Normal"/>
    <w:next w:val="Normal"/>
    <w:qFormat/>
    <w:rsid w:val="000F6EA3"/>
    <w:pPr>
      <w:keepNext/>
      <w:ind w:left="3600"/>
      <w:jc w:val="center"/>
      <w:outlineLvl w:val="5"/>
    </w:pPr>
    <w:rPr>
      <w:sz w:val="24"/>
    </w:rPr>
  </w:style>
  <w:style w:type="paragraph" w:styleId="Heading7">
    <w:name w:val="heading 7"/>
    <w:basedOn w:val="Normal"/>
    <w:next w:val="Normal"/>
    <w:qFormat/>
    <w:rsid w:val="000F6EA3"/>
    <w:pPr>
      <w:keepNext/>
      <w:tabs>
        <w:tab w:val="left" w:pos="4395"/>
        <w:tab w:val="left" w:pos="8505"/>
      </w:tabs>
      <w:spacing w:line="360" w:lineRule="auto"/>
      <w:ind w:left="-709" w:right="-518"/>
      <w:jc w:val="both"/>
      <w:outlineLvl w:val="6"/>
    </w:pPr>
    <w:rPr>
      <w:rFonts w:ascii="Arial Narrow" w:hAnsi="Arial Narrow"/>
      <w:b/>
      <w:sz w:val="26"/>
    </w:rPr>
  </w:style>
  <w:style w:type="paragraph" w:styleId="Heading8">
    <w:name w:val="heading 8"/>
    <w:basedOn w:val="Normal"/>
    <w:next w:val="Normal"/>
    <w:link w:val="Heading8Char"/>
    <w:uiPriority w:val="9"/>
    <w:qFormat/>
    <w:rsid w:val="002D73A5"/>
    <w:pPr>
      <w:keepNext/>
      <w:spacing w:line="360" w:lineRule="auto"/>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C84"/>
    <w:rPr>
      <w:b/>
    </w:rPr>
  </w:style>
  <w:style w:type="character" w:customStyle="1" w:styleId="Heading4Char">
    <w:name w:val="Heading 4 Char"/>
    <w:basedOn w:val="DefaultParagraphFont"/>
    <w:link w:val="Heading4"/>
    <w:rsid w:val="00493C84"/>
    <w:rPr>
      <w:sz w:val="24"/>
    </w:rPr>
  </w:style>
  <w:style w:type="character" w:customStyle="1" w:styleId="Heading8Char">
    <w:name w:val="Heading 8 Char"/>
    <w:basedOn w:val="DefaultParagraphFont"/>
    <w:link w:val="Heading8"/>
    <w:uiPriority w:val="9"/>
    <w:rsid w:val="002D73A5"/>
    <w:rPr>
      <w:b/>
      <w:sz w:val="24"/>
    </w:rPr>
  </w:style>
  <w:style w:type="paragraph" w:styleId="BodyTextIndent">
    <w:name w:val="Body Text Indent"/>
    <w:basedOn w:val="Normal"/>
    <w:rsid w:val="000F6EA3"/>
    <w:pPr>
      <w:tabs>
        <w:tab w:val="left" w:pos="1350"/>
        <w:tab w:val="left" w:pos="1530"/>
      </w:tabs>
      <w:spacing w:line="360" w:lineRule="auto"/>
      <w:ind w:left="1800" w:hanging="1800"/>
    </w:pPr>
  </w:style>
  <w:style w:type="paragraph" w:styleId="BodyText">
    <w:name w:val="Body Text"/>
    <w:basedOn w:val="Normal"/>
    <w:rsid w:val="000F6EA3"/>
    <w:pPr>
      <w:tabs>
        <w:tab w:val="left" w:pos="1350"/>
        <w:tab w:val="left" w:pos="1530"/>
        <w:tab w:val="left" w:pos="1890"/>
      </w:tabs>
      <w:spacing w:line="360" w:lineRule="auto"/>
      <w:jc w:val="both"/>
    </w:pPr>
  </w:style>
  <w:style w:type="paragraph" w:styleId="BodyTextIndent2">
    <w:name w:val="Body Text Indent 2"/>
    <w:basedOn w:val="Normal"/>
    <w:link w:val="BodyTextIndent2Char"/>
    <w:rsid w:val="000F6EA3"/>
    <w:pPr>
      <w:tabs>
        <w:tab w:val="left" w:pos="1350"/>
        <w:tab w:val="left" w:pos="1530"/>
      </w:tabs>
      <w:spacing w:line="360" w:lineRule="auto"/>
      <w:ind w:left="1350"/>
      <w:jc w:val="both"/>
    </w:pPr>
  </w:style>
  <w:style w:type="character" w:customStyle="1" w:styleId="BodyTextIndent2Char">
    <w:name w:val="Body Text Indent 2 Char"/>
    <w:basedOn w:val="DefaultParagraphFont"/>
    <w:link w:val="BodyTextIndent2"/>
    <w:rsid w:val="0012594C"/>
  </w:style>
  <w:style w:type="paragraph" w:styleId="Footer">
    <w:name w:val="footer"/>
    <w:basedOn w:val="Normal"/>
    <w:link w:val="FooterChar"/>
    <w:uiPriority w:val="99"/>
    <w:rsid w:val="000F6EA3"/>
    <w:pPr>
      <w:tabs>
        <w:tab w:val="center" w:pos="4320"/>
        <w:tab w:val="right" w:pos="8640"/>
      </w:tabs>
    </w:pPr>
  </w:style>
  <w:style w:type="character" w:customStyle="1" w:styleId="FooterChar">
    <w:name w:val="Footer Char"/>
    <w:basedOn w:val="DefaultParagraphFont"/>
    <w:link w:val="Footer"/>
    <w:uiPriority w:val="99"/>
    <w:rsid w:val="00385C6D"/>
  </w:style>
  <w:style w:type="character" w:styleId="PageNumber">
    <w:name w:val="page number"/>
    <w:basedOn w:val="DefaultParagraphFont"/>
    <w:rsid w:val="000F6EA3"/>
  </w:style>
  <w:style w:type="paragraph" w:styleId="Header">
    <w:name w:val="header"/>
    <w:basedOn w:val="Normal"/>
    <w:rsid w:val="000F6EA3"/>
    <w:pPr>
      <w:tabs>
        <w:tab w:val="center" w:pos="4320"/>
        <w:tab w:val="right" w:pos="8640"/>
      </w:tabs>
    </w:pPr>
  </w:style>
  <w:style w:type="paragraph" w:styleId="Title">
    <w:name w:val="Title"/>
    <w:basedOn w:val="Normal"/>
    <w:qFormat/>
    <w:rsid w:val="000F6EA3"/>
    <w:pPr>
      <w:spacing w:line="360" w:lineRule="auto"/>
      <w:ind w:left="720" w:hanging="720"/>
      <w:jc w:val="center"/>
    </w:pPr>
    <w:rPr>
      <w:b/>
      <w:sz w:val="24"/>
    </w:rPr>
  </w:style>
  <w:style w:type="paragraph" w:styleId="BodyTextIndent3">
    <w:name w:val="Body Text Indent 3"/>
    <w:basedOn w:val="Normal"/>
    <w:rsid w:val="000F6EA3"/>
    <w:pPr>
      <w:tabs>
        <w:tab w:val="left" w:pos="1350"/>
        <w:tab w:val="left" w:pos="1530"/>
        <w:tab w:val="left" w:pos="1890"/>
      </w:tabs>
      <w:spacing w:line="360" w:lineRule="auto"/>
      <w:ind w:left="1890" w:hanging="1890"/>
      <w:jc w:val="both"/>
    </w:pPr>
    <w:rPr>
      <w:sz w:val="24"/>
    </w:rPr>
  </w:style>
  <w:style w:type="paragraph" w:styleId="ListParagraph">
    <w:name w:val="List Paragraph"/>
    <w:basedOn w:val="Normal"/>
    <w:uiPriority w:val="34"/>
    <w:qFormat/>
    <w:rsid w:val="00E9206F"/>
    <w:pPr>
      <w:ind w:left="720"/>
    </w:pPr>
  </w:style>
  <w:style w:type="paragraph" w:styleId="NoSpacing">
    <w:name w:val="No Spacing"/>
    <w:uiPriority w:val="1"/>
    <w:qFormat/>
    <w:rsid w:val="00F955DE"/>
    <w:rPr>
      <w:rFonts w:ascii="Calibri" w:eastAsia="Calibri" w:hAnsi="Calibri"/>
      <w:sz w:val="22"/>
      <w:szCs w:val="22"/>
    </w:rPr>
  </w:style>
  <w:style w:type="table" w:styleId="TableGrid">
    <w:name w:val="Table Grid"/>
    <w:basedOn w:val="TableNormal"/>
    <w:uiPriority w:val="59"/>
    <w:rsid w:val="00F955D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1845BD"/>
    <w:rPr>
      <w:sz w:val="16"/>
      <w:szCs w:val="16"/>
    </w:rPr>
  </w:style>
  <w:style w:type="paragraph" w:styleId="CommentText">
    <w:name w:val="annotation text"/>
    <w:basedOn w:val="Normal"/>
    <w:link w:val="CommentTextChar"/>
    <w:rsid w:val="001845BD"/>
  </w:style>
  <w:style w:type="character" w:customStyle="1" w:styleId="CommentTextChar">
    <w:name w:val="Comment Text Char"/>
    <w:basedOn w:val="DefaultParagraphFont"/>
    <w:link w:val="CommentText"/>
    <w:rsid w:val="001845BD"/>
  </w:style>
  <w:style w:type="paragraph" w:styleId="CommentSubject">
    <w:name w:val="annotation subject"/>
    <w:basedOn w:val="CommentText"/>
    <w:next w:val="CommentText"/>
    <w:link w:val="CommentSubjectChar"/>
    <w:rsid w:val="001845BD"/>
    <w:rPr>
      <w:b/>
      <w:bCs/>
    </w:rPr>
  </w:style>
  <w:style w:type="character" w:customStyle="1" w:styleId="CommentSubjectChar">
    <w:name w:val="Comment Subject Char"/>
    <w:basedOn w:val="CommentTextChar"/>
    <w:link w:val="CommentSubject"/>
    <w:rsid w:val="001845BD"/>
    <w:rPr>
      <w:b/>
      <w:bCs/>
    </w:rPr>
  </w:style>
  <w:style w:type="paragraph" w:styleId="BalloonText">
    <w:name w:val="Balloon Text"/>
    <w:basedOn w:val="Normal"/>
    <w:link w:val="BalloonTextChar"/>
    <w:rsid w:val="001845BD"/>
    <w:rPr>
      <w:rFonts w:ascii="Tahoma" w:hAnsi="Tahoma" w:cs="Tahoma"/>
      <w:sz w:val="16"/>
      <w:szCs w:val="16"/>
    </w:rPr>
  </w:style>
  <w:style w:type="character" w:customStyle="1" w:styleId="BalloonTextChar">
    <w:name w:val="Balloon Text Char"/>
    <w:basedOn w:val="DefaultParagraphFont"/>
    <w:link w:val="BalloonText"/>
    <w:rsid w:val="001845BD"/>
    <w:rPr>
      <w:rFonts w:ascii="Tahoma" w:hAnsi="Tahoma" w:cs="Tahoma"/>
      <w:sz w:val="16"/>
      <w:szCs w:val="16"/>
    </w:rPr>
  </w:style>
  <w:style w:type="paragraph" w:customStyle="1" w:styleId="Default">
    <w:name w:val="Default"/>
    <w:uiPriority w:val="99"/>
    <w:rsid w:val="00B35AFB"/>
    <w:pPr>
      <w:autoSpaceDE w:val="0"/>
      <w:autoSpaceDN w:val="0"/>
      <w:adjustRightInd w:val="0"/>
    </w:pPr>
    <w:rPr>
      <w:rFonts w:ascii="Arial" w:eastAsia="PMingLiU"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EA3"/>
  </w:style>
  <w:style w:type="paragraph" w:styleId="Heading1">
    <w:name w:val="heading 1"/>
    <w:basedOn w:val="Normal"/>
    <w:next w:val="Normal"/>
    <w:link w:val="Heading1Char"/>
    <w:uiPriority w:val="9"/>
    <w:qFormat/>
    <w:rsid w:val="000F6EA3"/>
    <w:pPr>
      <w:keepNext/>
      <w:spacing w:line="360" w:lineRule="auto"/>
      <w:ind w:left="720" w:hanging="720"/>
      <w:jc w:val="center"/>
      <w:outlineLvl w:val="0"/>
    </w:pPr>
    <w:rPr>
      <w:b/>
    </w:rPr>
  </w:style>
  <w:style w:type="paragraph" w:styleId="Heading2">
    <w:name w:val="heading 2"/>
    <w:basedOn w:val="Normal"/>
    <w:next w:val="Normal"/>
    <w:qFormat/>
    <w:rsid w:val="000F6EA3"/>
    <w:pPr>
      <w:keepNext/>
      <w:spacing w:line="360" w:lineRule="auto"/>
      <w:jc w:val="center"/>
      <w:outlineLvl w:val="1"/>
    </w:pPr>
    <w:rPr>
      <w:sz w:val="24"/>
    </w:rPr>
  </w:style>
  <w:style w:type="paragraph" w:styleId="Heading3">
    <w:name w:val="heading 3"/>
    <w:basedOn w:val="Normal"/>
    <w:next w:val="Normal"/>
    <w:qFormat/>
    <w:rsid w:val="000F6EA3"/>
    <w:pPr>
      <w:keepNext/>
      <w:jc w:val="center"/>
      <w:outlineLvl w:val="2"/>
    </w:pPr>
    <w:rPr>
      <w:sz w:val="24"/>
      <w:u w:val="single"/>
    </w:rPr>
  </w:style>
  <w:style w:type="paragraph" w:styleId="Heading4">
    <w:name w:val="heading 4"/>
    <w:basedOn w:val="Normal"/>
    <w:next w:val="Normal"/>
    <w:link w:val="Heading4Char"/>
    <w:qFormat/>
    <w:rsid w:val="000F6EA3"/>
    <w:pPr>
      <w:keepNext/>
      <w:ind w:left="432"/>
      <w:jc w:val="both"/>
      <w:outlineLvl w:val="3"/>
    </w:pPr>
    <w:rPr>
      <w:sz w:val="24"/>
    </w:rPr>
  </w:style>
  <w:style w:type="paragraph" w:styleId="Heading5">
    <w:name w:val="heading 5"/>
    <w:basedOn w:val="Normal"/>
    <w:next w:val="Normal"/>
    <w:qFormat/>
    <w:rsid w:val="000F6EA3"/>
    <w:pPr>
      <w:keepNext/>
      <w:spacing w:line="360" w:lineRule="auto"/>
      <w:ind w:left="720" w:hanging="720"/>
      <w:jc w:val="center"/>
      <w:outlineLvl w:val="4"/>
    </w:pPr>
    <w:rPr>
      <w:b/>
      <w:sz w:val="24"/>
    </w:rPr>
  </w:style>
  <w:style w:type="paragraph" w:styleId="Heading6">
    <w:name w:val="heading 6"/>
    <w:basedOn w:val="Normal"/>
    <w:next w:val="Normal"/>
    <w:qFormat/>
    <w:rsid w:val="000F6EA3"/>
    <w:pPr>
      <w:keepNext/>
      <w:ind w:left="3600"/>
      <w:jc w:val="center"/>
      <w:outlineLvl w:val="5"/>
    </w:pPr>
    <w:rPr>
      <w:sz w:val="24"/>
    </w:rPr>
  </w:style>
  <w:style w:type="paragraph" w:styleId="Heading7">
    <w:name w:val="heading 7"/>
    <w:basedOn w:val="Normal"/>
    <w:next w:val="Normal"/>
    <w:qFormat/>
    <w:rsid w:val="000F6EA3"/>
    <w:pPr>
      <w:keepNext/>
      <w:tabs>
        <w:tab w:val="left" w:pos="4395"/>
        <w:tab w:val="left" w:pos="8505"/>
      </w:tabs>
      <w:spacing w:line="360" w:lineRule="auto"/>
      <w:ind w:left="-709" w:right="-518"/>
      <w:jc w:val="both"/>
      <w:outlineLvl w:val="6"/>
    </w:pPr>
    <w:rPr>
      <w:rFonts w:ascii="Arial Narrow" w:hAnsi="Arial Narrow"/>
      <w:b/>
      <w:sz w:val="26"/>
    </w:rPr>
  </w:style>
  <w:style w:type="paragraph" w:styleId="Heading8">
    <w:name w:val="heading 8"/>
    <w:basedOn w:val="Normal"/>
    <w:next w:val="Normal"/>
    <w:link w:val="Heading8Char"/>
    <w:uiPriority w:val="9"/>
    <w:qFormat/>
    <w:rsid w:val="002D73A5"/>
    <w:pPr>
      <w:keepNext/>
      <w:spacing w:line="360" w:lineRule="auto"/>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C84"/>
    <w:rPr>
      <w:b/>
    </w:rPr>
  </w:style>
  <w:style w:type="character" w:customStyle="1" w:styleId="Heading4Char">
    <w:name w:val="Heading 4 Char"/>
    <w:basedOn w:val="DefaultParagraphFont"/>
    <w:link w:val="Heading4"/>
    <w:rsid w:val="00493C84"/>
    <w:rPr>
      <w:sz w:val="24"/>
    </w:rPr>
  </w:style>
  <w:style w:type="character" w:customStyle="1" w:styleId="Heading8Char">
    <w:name w:val="Heading 8 Char"/>
    <w:basedOn w:val="DefaultParagraphFont"/>
    <w:link w:val="Heading8"/>
    <w:uiPriority w:val="9"/>
    <w:rsid w:val="002D73A5"/>
    <w:rPr>
      <w:b/>
      <w:sz w:val="24"/>
    </w:rPr>
  </w:style>
  <w:style w:type="paragraph" w:styleId="BodyTextIndent">
    <w:name w:val="Body Text Indent"/>
    <w:basedOn w:val="Normal"/>
    <w:rsid w:val="000F6EA3"/>
    <w:pPr>
      <w:tabs>
        <w:tab w:val="left" w:pos="1350"/>
        <w:tab w:val="left" w:pos="1530"/>
      </w:tabs>
      <w:spacing w:line="360" w:lineRule="auto"/>
      <w:ind w:left="1800" w:hanging="1800"/>
    </w:pPr>
  </w:style>
  <w:style w:type="paragraph" w:styleId="BodyText">
    <w:name w:val="Body Text"/>
    <w:basedOn w:val="Normal"/>
    <w:rsid w:val="000F6EA3"/>
    <w:pPr>
      <w:tabs>
        <w:tab w:val="left" w:pos="1350"/>
        <w:tab w:val="left" w:pos="1530"/>
        <w:tab w:val="left" w:pos="1890"/>
      </w:tabs>
      <w:spacing w:line="360" w:lineRule="auto"/>
      <w:jc w:val="both"/>
    </w:pPr>
  </w:style>
  <w:style w:type="paragraph" w:styleId="BodyTextIndent2">
    <w:name w:val="Body Text Indent 2"/>
    <w:basedOn w:val="Normal"/>
    <w:link w:val="BodyTextIndent2Char"/>
    <w:rsid w:val="000F6EA3"/>
    <w:pPr>
      <w:tabs>
        <w:tab w:val="left" w:pos="1350"/>
        <w:tab w:val="left" w:pos="1530"/>
      </w:tabs>
      <w:spacing w:line="360" w:lineRule="auto"/>
      <w:ind w:left="1350"/>
      <w:jc w:val="both"/>
    </w:pPr>
  </w:style>
  <w:style w:type="character" w:customStyle="1" w:styleId="BodyTextIndent2Char">
    <w:name w:val="Body Text Indent 2 Char"/>
    <w:basedOn w:val="DefaultParagraphFont"/>
    <w:link w:val="BodyTextIndent2"/>
    <w:rsid w:val="0012594C"/>
  </w:style>
  <w:style w:type="paragraph" w:styleId="Footer">
    <w:name w:val="footer"/>
    <w:basedOn w:val="Normal"/>
    <w:link w:val="FooterChar"/>
    <w:uiPriority w:val="99"/>
    <w:rsid w:val="000F6EA3"/>
    <w:pPr>
      <w:tabs>
        <w:tab w:val="center" w:pos="4320"/>
        <w:tab w:val="right" w:pos="8640"/>
      </w:tabs>
    </w:pPr>
  </w:style>
  <w:style w:type="character" w:customStyle="1" w:styleId="FooterChar">
    <w:name w:val="Footer Char"/>
    <w:basedOn w:val="DefaultParagraphFont"/>
    <w:link w:val="Footer"/>
    <w:uiPriority w:val="99"/>
    <w:rsid w:val="00385C6D"/>
  </w:style>
  <w:style w:type="character" w:styleId="PageNumber">
    <w:name w:val="page number"/>
    <w:basedOn w:val="DefaultParagraphFont"/>
    <w:rsid w:val="000F6EA3"/>
  </w:style>
  <w:style w:type="paragraph" w:styleId="Header">
    <w:name w:val="header"/>
    <w:basedOn w:val="Normal"/>
    <w:rsid w:val="000F6EA3"/>
    <w:pPr>
      <w:tabs>
        <w:tab w:val="center" w:pos="4320"/>
        <w:tab w:val="right" w:pos="8640"/>
      </w:tabs>
    </w:pPr>
  </w:style>
  <w:style w:type="paragraph" w:styleId="Title">
    <w:name w:val="Title"/>
    <w:basedOn w:val="Normal"/>
    <w:qFormat/>
    <w:rsid w:val="000F6EA3"/>
    <w:pPr>
      <w:spacing w:line="360" w:lineRule="auto"/>
      <w:ind w:left="720" w:hanging="720"/>
      <w:jc w:val="center"/>
    </w:pPr>
    <w:rPr>
      <w:b/>
      <w:sz w:val="24"/>
    </w:rPr>
  </w:style>
  <w:style w:type="paragraph" w:styleId="BodyTextIndent3">
    <w:name w:val="Body Text Indent 3"/>
    <w:basedOn w:val="Normal"/>
    <w:rsid w:val="000F6EA3"/>
    <w:pPr>
      <w:tabs>
        <w:tab w:val="left" w:pos="1350"/>
        <w:tab w:val="left" w:pos="1530"/>
        <w:tab w:val="left" w:pos="1890"/>
      </w:tabs>
      <w:spacing w:line="360" w:lineRule="auto"/>
      <w:ind w:left="1890" w:hanging="1890"/>
      <w:jc w:val="both"/>
    </w:pPr>
    <w:rPr>
      <w:sz w:val="24"/>
    </w:rPr>
  </w:style>
  <w:style w:type="paragraph" w:styleId="ListParagraph">
    <w:name w:val="List Paragraph"/>
    <w:basedOn w:val="Normal"/>
    <w:uiPriority w:val="34"/>
    <w:qFormat/>
    <w:rsid w:val="00E9206F"/>
    <w:pPr>
      <w:ind w:left="720"/>
    </w:pPr>
  </w:style>
  <w:style w:type="paragraph" w:styleId="NoSpacing">
    <w:name w:val="No Spacing"/>
    <w:uiPriority w:val="1"/>
    <w:qFormat/>
    <w:rsid w:val="00F955DE"/>
    <w:rPr>
      <w:rFonts w:ascii="Calibri" w:eastAsia="Calibri" w:hAnsi="Calibri"/>
      <w:sz w:val="22"/>
      <w:szCs w:val="22"/>
    </w:rPr>
  </w:style>
  <w:style w:type="table" w:styleId="TableGrid">
    <w:name w:val="Table Grid"/>
    <w:basedOn w:val="TableNormal"/>
    <w:uiPriority w:val="59"/>
    <w:rsid w:val="00F955D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1845BD"/>
    <w:rPr>
      <w:sz w:val="16"/>
      <w:szCs w:val="16"/>
    </w:rPr>
  </w:style>
  <w:style w:type="paragraph" w:styleId="CommentText">
    <w:name w:val="annotation text"/>
    <w:basedOn w:val="Normal"/>
    <w:link w:val="CommentTextChar"/>
    <w:rsid w:val="001845BD"/>
  </w:style>
  <w:style w:type="character" w:customStyle="1" w:styleId="CommentTextChar">
    <w:name w:val="Comment Text Char"/>
    <w:basedOn w:val="DefaultParagraphFont"/>
    <w:link w:val="CommentText"/>
    <w:rsid w:val="001845BD"/>
  </w:style>
  <w:style w:type="paragraph" w:styleId="CommentSubject">
    <w:name w:val="annotation subject"/>
    <w:basedOn w:val="CommentText"/>
    <w:next w:val="CommentText"/>
    <w:link w:val="CommentSubjectChar"/>
    <w:rsid w:val="001845BD"/>
    <w:rPr>
      <w:b/>
      <w:bCs/>
    </w:rPr>
  </w:style>
  <w:style w:type="character" w:customStyle="1" w:styleId="CommentSubjectChar">
    <w:name w:val="Comment Subject Char"/>
    <w:basedOn w:val="CommentTextChar"/>
    <w:link w:val="CommentSubject"/>
    <w:rsid w:val="001845BD"/>
    <w:rPr>
      <w:b/>
      <w:bCs/>
    </w:rPr>
  </w:style>
  <w:style w:type="paragraph" w:styleId="BalloonText">
    <w:name w:val="Balloon Text"/>
    <w:basedOn w:val="Normal"/>
    <w:link w:val="BalloonTextChar"/>
    <w:rsid w:val="001845BD"/>
    <w:rPr>
      <w:rFonts w:ascii="Tahoma" w:hAnsi="Tahoma" w:cs="Tahoma"/>
      <w:sz w:val="16"/>
      <w:szCs w:val="16"/>
    </w:rPr>
  </w:style>
  <w:style w:type="character" w:customStyle="1" w:styleId="BalloonTextChar">
    <w:name w:val="Balloon Text Char"/>
    <w:basedOn w:val="DefaultParagraphFont"/>
    <w:link w:val="BalloonText"/>
    <w:rsid w:val="001845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5104842">
      <w:bodyDiv w:val="1"/>
      <w:marLeft w:val="0"/>
      <w:marRight w:val="0"/>
      <w:marTop w:val="0"/>
      <w:marBottom w:val="0"/>
      <w:divBdr>
        <w:top w:val="none" w:sz="0" w:space="0" w:color="auto"/>
        <w:left w:val="none" w:sz="0" w:space="0" w:color="auto"/>
        <w:bottom w:val="none" w:sz="0" w:space="0" w:color="auto"/>
        <w:right w:val="none" w:sz="0" w:space="0" w:color="auto"/>
      </w:divBdr>
    </w:div>
    <w:div w:id="497186176">
      <w:bodyDiv w:val="1"/>
      <w:marLeft w:val="0"/>
      <w:marRight w:val="0"/>
      <w:marTop w:val="0"/>
      <w:marBottom w:val="0"/>
      <w:divBdr>
        <w:top w:val="none" w:sz="0" w:space="0" w:color="auto"/>
        <w:left w:val="none" w:sz="0" w:space="0" w:color="auto"/>
        <w:bottom w:val="none" w:sz="0" w:space="0" w:color="auto"/>
        <w:right w:val="none" w:sz="0" w:space="0" w:color="auto"/>
      </w:divBdr>
    </w:div>
    <w:div w:id="989553455">
      <w:bodyDiv w:val="1"/>
      <w:marLeft w:val="0"/>
      <w:marRight w:val="0"/>
      <w:marTop w:val="0"/>
      <w:marBottom w:val="0"/>
      <w:divBdr>
        <w:top w:val="none" w:sz="0" w:space="0" w:color="auto"/>
        <w:left w:val="none" w:sz="0" w:space="0" w:color="auto"/>
        <w:bottom w:val="none" w:sz="0" w:space="0" w:color="auto"/>
        <w:right w:val="none" w:sz="0" w:space="0" w:color="auto"/>
      </w:divBdr>
    </w:div>
    <w:div w:id="21286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C2C2-F19E-4F55-8F5E-F244E664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KEPUTUSAN BUPATI KABUPATEN BEKASI</vt:lpstr>
    </vt:vector>
  </TitlesOfParts>
  <Company>Kabupaten Bekasi</Company>
  <LinksUpToDate>false</LinksUpToDate>
  <CharactersWithSpaces>14454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KEPUTUSAN BUPATI KABUPATEN BEKASI</dc:title>
  <dc:creator>Bagian Organisasi</dc:creator>
  <cp:lastModifiedBy>akmale</cp:lastModifiedBy>
  <cp:revision>8</cp:revision>
  <cp:lastPrinted>2012-02-14T10:38:00Z</cp:lastPrinted>
  <dcterms:created xsi:type="dcterms:W3CDTF">2012-02-14T10:41:00Z</dcterms:created>
  <dcterms:modified xsi:type="dcterms:W3CDTF">2012-05-23T05:07:00Z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990907</vt:i4>
  </property>
</Properties>
</file>